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2C" w:rsidRDefault="00A46A2C" w:rsidP="008B453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8B4533" w:rsidRPr="00A46A2C" w:rsidRDefault="008B4533" w:rsidP="008B453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46A2C">
        <w:rPr>
          <w:rFonts w:ascii="Times New Roman" w:hAnsi="Times New Roman"/>
          <w:b/>
          <w:sz w:val="26"/>
          <w:szCs w:val="26"/>
        </w:rPr>
        <w:t>EDITAL Nº</w:t>
      </w:r>
      <w:r w:rsidR="003C2940" w:rsidRPr="00A46A2C">
        <w:rPr>
          <w:rFonts w:ascii="Times New Roman" w:hAnsi="Times New Roman"/>
          <w:b/>
          <w:sz w:val="26"/>
          <w:szCs w:val="26"/>
        </w:rPr>
        <w:t>19</w:t>
      </w:r>
      <w:r w:rsidRPr="00A46A2C">
        <w:rPr>
          <w:rFonts w:ascii="Times New Roman" w:hAnsi="Times New Roman"/>
          <w:b/>
          <w:sz w:val="26"/>
          <w:szCs w:val="26"/>
        </w:rPr>
        <w:t>/20</w:t>
      </w:r>
      <w:r w:rsidR="004226A5" w:rsidRPr="00A46A2C">
        <w:rPr>
          <w:rFonts w:ascii="Times New Roman" w:hAnsi="Times New Roman"/>
          <w:b/>
          <w:sz w:val="26"/>
          <w:szCs w:val="26"/>
        </w:rPr>
        <w:t>2</w:t>
      </w:r>
      <w:r w:rsidR="003C2940" w:rsidRPr="00A46A2C">
        <w:rPr>
          <w:rFonts w:ascii="Times New Roman" w:hAnsi="Times New Roman"/>
          <w:b/>
          <w:sz w:val="26"/>
          <w:szCs w:val="26"/>
        </w:rPr>
        <w:t>2</w:t>
      </w:r>
      <w:r w:rsidRPr="00A46A2C">
        <w:rPr>
          <w:rFonts w:ascii="Times New Roman" w:hAnsi="Times New Roman"/>
          <w:b/>
          <w:sz w:val="26"/>
          <w:szCs w:val="26"/>
        </w:rPr>
        <w:t xml:space="preserve"> – PROGRAD</w:t>
      </w:r>
    </w:p>
    <w:p w:rsidR="00A46A2C" w:rsidRPr="00A46A2C" w:rsidRDefault="008B4533" w:rsidP="008B453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46A2C">
        <w:rPr>
          <w:rFonts w:ascii="Times New Roman" w:hAnsi="Times New Roman"/>
          <w:b/>
          <w:sz w:val="26"/>
          <w:szCs w:val="26"/>
        </w:rPr>
        <w:t>ANEXO I</w:t>
      </w:r>
      <w:r w:rsidR="00A46A2C" w:rsidRPr="00A46A2C">
        <w:rPr>
          <w:rFonts w:ascii="Times New Roman" w:hAnsi="Times New Roman"/>
          <w:b/>
          <w:sz w:val="26"/>
          <w:szCs w:val="26"/>
        </w:rPr>
        <w:t>I</w:t>
      </w:r>
      <w:r w:rsidRPr="00A46A2C">
        <w:rPr>
          <w:rFonts w:ascii="Times New Roman" w:hAnsi="Times New Roman"/>
          <w:b/>
          <w:sz w:val="26"/>
          <w:szCs w:val="26"/>
        </w:rPr>
        <w:t xml:space="preserve"> </w:t>
      </w:r>
    </w:p>
    <w:p w:rsidR="0070538E" w:rsidRPr="00A46A2C" w:rsidRDefault="00A46A2C" w:rsidP="008B4533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46A2C">
        <w:rPr>
          <w:rFonts w:ascii="Times New Roman" w:eastAsia="Courier New" w:hAnsi="Times New Roman"/>
          <w:b/>
          <w:sz w:val="26"/>
          <w:szCs w:val="26"/>
          <w:shd w:val="clear" w:color="auto" w:fill="FFFFFF" w:themeFill="background1"/>
        </w:rPr>
        <w:t>TABELA DE AVALIAÇÃO DE CURRÍCULO</w:t>
      </w:r>
      <w:r w:rsidR="008B4533" w:rsidRPr="00A46A2C">
        <w:rPr>
          <w:rFonts w:ascii="Times New Roman" w:hAnsi="Times New Roman"/>
          <w:b/>
          <w:sz w:val="26"/>
          <w:szCs w:val="26"/>
        </w:rPr>
        <w:t xml:space="preserve"> </w:t>
      </w:r>
    </w:p>
    <w:p w:rsidR="006B0255" w:rsidRPr="00A46A2C" w:rsidRDefault="008B4533" w:rsidP="0070538E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46A2C">
        <w:rPr>
          <w:rFonts w:ascii="Times New Roman" w:hAnsi="Times New Roman"/>
          <w:b/>
          <w:sz w:val="26"/>
          <w:szCs w:val="26"/>
        </w:rPr>
        <w:t xml:space="preserve"> SELEÇÃO </w:t>
      </w:r>
      <w:r w:rsidR="004226A5" w:rsidRPr="00A46A2C">
        <w:rPr>
          <w:rFonts w:ascii="Times New Roman" w:hAnsi="Times New Roman"/>
          <w:b/>
          <w:sz w:val="26"/>
          <w:szCs w:val="26"/>
        </w:rPr>
        <w:t xml:space="preserve">PET </w:t>
      </w:r>
      <w:r w:rsidR="003C2940" w:rsidRPr="00A46A2C">
        <w:rPr>
          <w:rFonts w:ascii="Times New Roman" w:hAnsi="Times New Roman"/>
          <w:b/>
          <w:sz w:val="26"/>
          <w:szCs w:val="26"/>
        </w:rPr>
        <w:t>LETRAS</w:t>
      </w:r>
    </w:p>
    <w:p w:rsidR="00A46A2C" w:rsidRDefault="00A46A2C" w:rsidP="0070538E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p w:rsidR="006B0255" w:rsidRDefault="006B0255"/>
    <w:tbl>
      <w:tblPr>
        <w:tblW w:w="9050" w:type="dxa"/>
        <w:tblInd w:w="-57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  <w:gridCol w:w="1842"/>
        <w:gridCol w:w="1418"/>
        <w:gridCol w:w="1395"/>
      </w:tblGrid>
      <w:tr w:rsidR="00B65C7D" w:rsidRPr="00E83EB4" w:rsidTr="00B65C7D">
        <w:trPr>
          <w:trHeight w:val="992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C7D" w:rsidRDefault="00B65C7D" w:rsidP="00DC0A37">
            <w:pPr>
              <w:spacing w:before="240" w:line="276" w:lineRule="auto"/>
              <w:jc w:val="center"/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</w:pPr>
            <w:r w:rsidRPr="00BF702E">
              <w:rPr>
                <w:rFonts w:ascii="Arial Narrow" w:eastAsia="Courier New" w:hAnsi="Arial Narrow" w:cs="Courier New"/>
                <w:b/>
              </w:rPr>
              <w:t>ANEXO I</w:t>
            </w:r>
            <w:r>
              <w:rPr>
                <w:rFonts w:ascii="Arial Narrow" w:eastAsia="Courier New" w:hAnsi="Arial Narrow" w:cs="Courier New"/>
                <w:b/>
              </w:rPr>
              <w:t xml:space="preserve">I - </w:t>
            </w:r>
            <w:r w:rsidRPr="00872236">
              <w:rPr>
                <w:rFonts w:ascii="Arial Narrow" w:eastAsia="Courier New" w:hAnsi="Arial Narrow" w:cs="Courier New"/>
                <w:b/>
                <w:shd w:val="clear" w:color="auto" w:fill="FFFFFF" w:themeFill="background1"/>
              </w:rPr>
              <w:t>TABELA DE AVALIAÇÃO DE CURRÍCULO</w:t>
            </w:r>
          </w:p>
          <w:p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5C7D" w:rsidRPr="00E83EB4" w:rsidTr="00DC0A37">
        <w:trPr>
          <w:trHeight w:val="67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I: EXPERIÊNCIA NO ENSINO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não cumulativa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) - (últimos 3 anos)</w:t>
            </w:r>
          </w:p>
        </w:tc>
      </w:tr>
      <w:tr w:rsidR="00B65C7D" w:rsidRPr="00E83EB4" w:rsidTr="00DC0A37">
        <w:trPr>
          <w:trHeight w:val="11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1. REGÊNCIA EM SALA DE AULA: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(h/a)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graduação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lato sensu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Ensino de pós-graduação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 xml:space="preserve">lato sensu </w:t>
            </w:r>
            <w:r w:rsidRPr="00E83EB4">
              <w:rPr>
                <w:rFonts w:ascii="Arial Narrow" w:hAnsi="Arial Narrow"/>
                <w:color w:val="000000"/>
                <w:szCs w:val="24"/>
              </w:rPr>
              <w:t>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mestrado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Ensino de doutorado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8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2. ORIENTAÇÕES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orient)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12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graduação (iniciação científica, trabalhos acadêmicos, PET, trabalhos de conclusão de curso, monitorias, Pibid e estágio)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Orientação de alunos de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both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Supervisão de atividades de pós-doutorado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3. PARTICIPAÇÃO EM BANCA EXAMINADORAS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bancas)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doutorado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mestrado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especialização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 examinadora - nível graduação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bancas de concurso em outras universidades públicas no país e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72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szCs w:val="24"/>
              </w:rPr>
              <w:t>#NÚM!</w:t>
            </w:r>
          </w:p>
        </w:tc>
      </w:tr>
      <w:tr w:rsidR="00B65C7D" w:rsidRPr="00E83EB4" w:rsidTr="00DC0A37">
        <w:trPr>
          <w:trHeight w:val="63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II: EXPERIÊNCIA NA PESQUISA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:rsidTr="00DC0A37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PESQUISA CONCLUÍDA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Coordenador / Pesquisador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7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PUBLICAÇÃO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publicação)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48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Publicação de livros:</w:t>
            </w:r>
          </w:p>
        </w:tc>
      </w:tr>
      <w:tr w:rsidR="00B65C7D" w:rsidRPr="00E83EB4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Capítulo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exterior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 de prefácio de livros publicados no país com ISBN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4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C7D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lastRenderedPageBreak/>
              <w:t>Artigos completos publicados em periódicos indexados no exterior:</w:t>
            </w:r>
          </w:p>
          <w:p w:rsidR="00E00170" w:rsidRPr="00E83EB4" w:rsidRDefault="00E00170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Comprovar o Qualis dos artigos</w:t>
            </w:r>
            <w:r w:rsidR="00CC65DF">
              <w:rPr>
                <w:rFonts w:ascii="Arial Narrow" w:hAnsi="Arial Narrow"/>
                <w:b/>
                <w:bCs/>
                <w:color w:val="000000"/>
                <w:szCs w:val="24"/>
              </w:rPr>
              <w:t xml:space="preserve"> conforme a área.</w:t>
            </w:r>
          </w:p>
        </w:tc>
      </w:tr>
      <w:tr w:rsidR="00B65C7D" w:rsidRPr="00E83EB4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completos publicados em periódicos indexados no país:</w:t>
            </w:r>
          </w:p>
        </w:tc>
      </w:tr>
      <w:tr w:rsidR="00B65C7D" w:rsidRPr="00E83EB4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A1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Qualis A2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Qualis B2, B3, B4, B5 e C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40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Artigos publicados em eventos:</w:t>
            </w:r>
          </w:p>
        </w:tc>
      </w:tr>
      <w:tr w:rsidR="00B65C7D" w:rsidRPr="00E83EB4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completos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Artigos resumidos publicados em anais de conferências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exterior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Apresentação de palestras e trabalhos convidados em eventos no país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ÓRGÃOS E COMITÊS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Part.)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órgãos de fomento em nível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7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Participação em órgãos de fomento em nível nacional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diretorias e conselhos de sociedades científicas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eventos científicos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Participação em comitês editoriais de periódicos de âmbito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Bolsa de produtividade do CNPq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Distinções acadêmicas de reconhecimento nacional ou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Coordenação de projetos acadêmicos aprovados que resultem em aporte financeiro para a instituição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69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Sub-total Item 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:rsidTr="00DC0A37">
        <w:trPr>
          <w:trHeight w:val="73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III: EXPERIÊNCIA NA EXTENSÃO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:rsidTr="00DC0A37">
        <w:trPr>
          <w:trHeight w:val="10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PROJETO CONCLUÍDO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projetos)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Coordenador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Colaborador / Auxiliar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8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2. MINISTRANTE DE CURSO / Mini-curso (h/a)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cursos)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na Área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Curso / Mini-Curso em Área afim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3. PARTICIPAÇÃO EM EVENTO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eventos)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Organizador/Coordenador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Membro da comissão organizadora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Expositor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lastRenderedPageBreak/>
              <w:t>Conferencista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Conferencista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de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de mesa redonda  de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Coordenador  de mesa redonda  de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internacional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nacional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3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regional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szCs w:val="24"/>
              </w:rPr>
            </w:pPr>
            <w:r w:rsidRPr="00E83EB4">
              <w:rPr>
                <w:rFonts w:ascii="Arial Narrow" w:hAnsi="Arial Narrow"/>
                <w:szCs w:val="24"/>
              </w:rPr>
              <w:t>Palestrante em evento local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Sub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total</w:t>
            </w:r>
          </w:p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III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 xml:space="preserve">ITEM IV: EXPERIÊNCIA EM PRODUÇÃO TÉCNICA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(</w:t>
            </w: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  <w:u w:val="single"/>
              </w:rPr>
              <w:t>últimos 3 anos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)</w:t>
            </w:r>
          </w:p>
        </w:tc>
      </w:tr>
      <w:tr w:rsidR="00B65C7D" w:rsidRPr="00E83EB4" w:rsidTr="00DC0A37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1. PRODUÇÃO DE TÉCNICA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Valor Simples (quat. Prod.)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Quantidade Apresentada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Obtida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Elaboração de material didático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 xml:space="preserve">Avaliação </w:t>
            </w:r>
            <w:r w:rsidRPr="00E83EB4">
              <w:rPr>
                <w:rFonts w:ascii="Arial Narrow" w:hAnsi="Arial Narrow"/>
                <w:i/>
                <w:iCs/>
                <w:color w:val="000000"/>
                <w:szCs w:val="24"/>
              </w:rPr>
              <w:t>"ad hoc"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artigos em periódicos indexados no exterior: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de artigo</w:t>
            </w:r>
            <w:r>
              <w:rPr>
                <w:rFonts w:ascii="Arial Narrow" w:hAnsi="Arial Narrow"/>
                <w:b/>
                <w:bCs/>
                <w:color w:val="000000"/>
                <w:szCs w:val="24"/>
              </w:rPr>
              <w:t>s em periódicos indexados no paí</w:t>
            </w: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s: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periódico "Qualis A2"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 em períodico "Qualis B1"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de artigos em períodicos "Qualis B2, B3, B4, B5 e C"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Parecer em publicações apresentadas em eventos: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internacionais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nacionais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lastRenderedPageBreak/>
              <w:t>Parecer em publicações de eventos regionais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Parecer em publicações de eventos locais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right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525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BFBFBF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Subtotal</w:t>
            </w:r>
          </w:p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Item  IV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BFBFB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:rsidTr="00DC0A37">
        <w:trPr>
          <w:trHeight w:val="525"/>
        </w:trPr>
        <w:tc>
          <w:tcPr>
            <w:tcW w:w="90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color w:val="000000"/>
                <w:szCs w:val="24"/>
              </w:rPr>
              <w:t> </w:t>
            </w:r>
          </w:p>
        </w:tc>
      </w:tr>
      <w:tr w:rsidR="00B65C7D" w:rsidRPr="00E83EB4" w:rsidTr="00DC0A37">
        <w:trPr>
          <w:trHeight w:val="750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6A6A6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i/>
                <w:iCs/>
                <w:color w:val="000000"/>
                <w:szCs w:val="24"/>
              </w:rPr>
              <w:t>PONTUAÇÃO TOTAL DA TABELA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PONTUAÇÃO TOTAL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</w:rPr>
            </w:pPr>
            <w:r w:rsidRPr="00E83EB4">
              <w:rPr>
                <w:rFonts w:ascii="Arial Narrow" w:hAnsi="Arial Narrow"/>
                <w:b/>
                <w:bCs/>
                <w:color w:val="000000"/>
                <w:szCs w:val="24"/>
              </w:rPr>
              <w:t>#REF!</w:t>
            </w:r>
          </w:p>
        </w:tc>
      </w:tr>
      <w:tr w:rsidR="00B65C7D" w:rsidRPr="00E83EB4" w:rsidTr="00DC0A37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5C7D" w:rsidRPr="00E83EB4" w:rsidRDefault="00B65C7D" w:rsidP="00DC0A3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5C7D" w:rsidRDefault="00B65C7D"/>
    <w:sectPr w:rsidR="00B65C7D" w:rsidSect="006B0255">
      <w:pgSz w:w="11906" w:h="16838"/>
      <w:pgMar w:top="11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4533"/>
    <w:rsid w:val="00011E1D"/>
    <w:rsid w:val="001C78EE"/>
    <w:rsid w:val="002D6A26"/>
    <w:rsid w:val="003C2940"/>
    <w:rsid w:val="004226A5"/>
    <w:rsid w:val="00652FEA"/>
    <w:rsid w:val="006B0255"/>
    <w:rsid w:val="0070538E"/>
    <w:rsid w:val="007350EB"/>
    <w:rsid w:val="007838DB"/>
    <w:rsid w:val="008B4533"/>
    <w:rsid w:val="008C5D8B"/>
    <w:rsid w:val="009B27B6"/>
    <w:rsid w:val="00A46A2C"/>
    <w:rsid w:val="00AD15E3"/>
    <w:rsid w:val="00B50275"/>
    <w:rsid w:val="00B65C7D"/>
    <w:rsid w:val="00BE3E77"/>
    <w:rsid w:val="00CC65DF"/>
    <w:rsid w:val="00DC2EBB"/>
    <w:rsid w:val="00E00170"/>
    <w:rsid w:val="00E5434A"/>
    <w:rsid w:val="00FD2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color w:val="000000" w:themeColor="text1"/>
      <w:sz w:val="24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6B0255"/>
    <w:pPr>
      <w:ind w:left="2132"/>
      <w:jc w:val="center"/>
      <w:outlineLvl w:val="0"/>
    </w:pPr>
    <w:rPr>
      <w:rFonts w:ascii="Arial Narrow" w:eastAsia="Arial Narrow" w:hAnsi="Arial Narrow" w:cs="Arial Narrow"/>
      <w:b/>
      <w:bCs/>
      <w:color w:val="auto"/>
      <w:szCs w:val="24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0255"/>
    <w:rPr>
      <w:rFonts w:ascii="Arial Narrow" w:eastAsia="Arial Narrow" w:hAnsi="Arial Narrow" w:cs="Arial Narrow"/>
      <w:b/>
      <w:bCs/>
      <w:sz w:val="24"/>
      <w:szCs w:val="24"/>
      <w:lang w:eastAsia="pt-BR" w:bidi="pt-BR"/>
    </w:rPr>
  </w:style>
  <w:style w:type="table" w:customStyle="1" w:styleId="TableNormal">
    <w:name w:val="Table Normal"/>
    <w:uiPriority w:val="2"/>
    <w:semiHidden/>
    <w:unhideWhenUsed/>
    <w:qFormat/>
    <w:rsid w:val="006B02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B0255"/>
    <w:rPr>
      <w:rFonts w:ascii="Arial Narrow" w:eastAsia="Arial Narrow" w:hAnsi="Arial Narrow" w:cs="Arial Narrow"/>
      <w:color w:val="auto"/>
      <w:szCs w:val="24"/>
      <w:lang w:val="pt-BR"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6B0255"/>
    <w:rPr>
      <w:rFonts w:ascii="Arial Narrow" w:eastAsia="Arial Narrow" w:hAnsi="Arial Narrow" w:cs="Arial Narrow"/>
      <w:sz w:val="24"/>
      <w:szCs w:val="24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6B0255"/>
    <w:pPr>
      <w:spacing w:before="76"/>
      <w:jc w:val="center"/>
    </w:pPr>
    <w:rPr>
      <w:rFonts w:ascii="Arial Narrow" w:eastAsia="Arial Narrow" w:hAnsi="Arial Narrow" w:cs="Arial Narrow"/>
      <w:color w:val="auto"/>
      <w:sz w:val="22"/>
      <w:lang w:val="pt-BR"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BCF9-28E1-4EFC-AE8A-A03774EDF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1054</Words>
  <Characters>5692</Characters>
  <Application>Microsoft Office Word</Application>
  <DocSecurity>0</DocSecurity>
  <Lines>47</Lines>
  <Paragraphs>13</Paragraphs>
  <ScaleCrop>false</ScaleCrop>
  <Company>Grizli777</Company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</cp:lastModifiedBy>
  <cp:revision>3</cp:revision>
  <dcterms:created xsi:type="dcterms:W3CDTF">2022-07-07T16:49:00Z</dcterms:created>
  <dcterms:modified xsi:type="dcterms:W3CDTF">2022-07-07T16:51:00Z</dcterms:modified>
</cp:coreProperties>
</file>