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C5" w:rsidRDefault="00504CC5" w:rsidP="00504CC5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2335905</wp:posOffset>
            </wp:positionH>
            <wp:positionV relativeFrom="paragraph">
              <wp:posOffset>-7736</wp:posOffset>
            </wp:positionV>
            <wp:extent cx="718705" cy="899391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4CC5" w:rsidRDefault="00504CC5" w:rsidP="00504CC5">
      <w:pPr>
        <w:jc w:val="center"/>
        <w:rPr>
          <w:b/>
          <w:sz w:val="32"/>
          <w:szCs w:val="32"/>
        </w:rPr>
      </w:pPr>
    </w:p>
    <w:p w:rsidR="00504CC5" w:rsidRDefault="00504CC5" w:rsidP="00504CC5">
      <w:pPr>
        <w:jc w:val="center"/>
        <w:rPr>
          <w:b/>
          <w:sz w:val="32"/>
          <w:szCs w:val="32"/>
        </w:rPr>
      </w:pPr>
    </w:p>
    <w:p w:rsidR="00504CC5" w:rsidRPr="00504CC5" w:rsidRDefault="00E3507B" w:rsidP="006868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504CC5" w:rsidRPr="00504CC5" w:rsidRDefault="00504CC5" w:rsidP="006868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:rsidR="00504CC5" w:rsidRDefault="00D75355" w:rsidP="006868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PÓS-GRADUAÇÃO </w:t>
      </w:r>
      <w:r w:rsidR="00504CC5" w:rsidRPr="00504CC5">
        <w:rPr>
          <w:rFonts w:ascii="Times New Roman" w:hAnsi="Times New Roman" w:cs="Times New Roman"/>
          <w:b/>
          <w:sz w:val="24"/>
          <w:szCs w:val="24"/>
        </w:rPr>
        <w:t>PROFISSIONAL EM ENSINO DE HISTÓRIA-UFAC</w:t>
      </w:r>
    </w:p>
    <w:p w:rsidR="00D75355" w:rsidRPr="00504CC5" w:rsidRDefault="00D75355" w:rsidP="006868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 DE MESTRADO PROFISSIONAL EM ENSINO DE HISTÓRIA</w:t>
      </w:r>
    </w:p>
    <w:p w:rsidR="00E3507B" w:rsidRPr="00504CC5" w:rsidRDefault="00504CC5" w:rsidP="006868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EDITAL INTERNO Nº 01/202</w:t>
      </w:r>
      <w:r w:rsidR="009325DC">
        <w:rPr>
          <w:rFonts w:ascii="Times New Roman" w:hAnsi="Times New Roman" w:cs="Times New Roman"/>
          <w:b/>
          <w:sz w:val="24"/>
          <w:szCs w:val="24"/>
        </w:rPr>
        <w:t>2</w:t>
      </w:r>
      <w:r w:rsidR="00E3507B" w:rsidRPr="00504CC5">
        <w:rPr>
          <w:rFonts w:ascii="Times New Roman" w:hAnsi="Times New Roman" w:cs="Times New Roman"/>
          <w:b/>
          <w:sz w:val="24"/>
          <w:szCs w:val="24"/>
        </w:rPr>
        <w:t xml:space="preserve"> DE CREDENCIAMENTO PARA COMPOR O QU</w:t>
      </w:r>
      <w:r w:rsidRPr="00504CC5">
        <w:rPr>
          <w:rFonts w:ascii="Times New Roman" w:hAnsi="Times New Roman" w:cs="Times New Roman"/>
          <w:b/>
          <w:sz w:val="24"/>
          <w:szCs w:val="24"/>
        </w:rPr>
        <w:t>ADRO DOCENTE DO PROFHISTÓRIA UFAC</w:t>
      </w:r>
    </w:p>
    <w:p w:rsidR="00504CC5" w:rsidRPr="00504CC5" w:rsidRDefault="00504CC5" w:rsidP="00504C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504CC5" w:rsidP="00934386">
      <w:pPr>
        <w:pStyle w:val="PargrafodaList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DA FINALIDADE</w:t>
      </w:r>
    </w:p>
    <w:p w:rsidR="00934386" w:rsidRPr="00504CC5" w:rsidRDefault="00934386" w:rsidP="00934386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CC5" w:rsidRDefault="00E3507B" w:rsidP="00934386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A Coordenação do Programa de Pós-Graduação em Ensino de História da</w:t>
      </w:r>
      <w:r w:rsidR="00504CC5">
        <w:rPr>
          <w:rFonts w:ascii="Times New Roman" w:hAnsi="Times New Roman" w:cs="Times New Roman"/>
          <w:sz w:val="24"/>
          <w:szCs w:val="24"/>
        </w:rPr>
        <w:t xml:space="preserve"> Universidade Federal do Acre</w:t>
      </w:r>
      <w:r w:rsidRPr="00504CC5">
        <w:rPr>
          <w:rFonts w:ascii="Times New Roman" w:hAnsi="Times New Roman" w:cs="Times New Roman"/>
          <w:sz w:val="24"/>
          <w:szCs w:val="24"/>
        </w:rPr>
        <w:t xml:space="preserve">, considerando o que dispõe os critérios de credenciamento </w:t>
      </w:r>
      <w:r w:rsidR="00D75355">
        <w:rPr>
          <w:rFonts w:ascii="Times New Roman" w:hAnsi="Times New Roman" w:cs="Times New Roman"/>
          <w:sz w:val="24"/>
          <w:szCs w:val="24"/>
        </w:rPr>
        <w:t>Docente do Programa</w:t>
      </w:r>
      <w:r w:rsidR="00504CC5">
        <w:rPr>
          <w:rFonts w:ascii="Times New Roman" w:hAnsi="Times New Roman" w:cs="Times New Roman"/>
          <w:sz w:val="24"/>
          <w:szCs w:val="24"/>
        </w:rPr>
        <w:t>,</w:t>
      </w:r>
      <w:r w:rsidRPr="00504CC5">
        <w:rPr>
          <w:rFonts w:ascii="Times New Roman" w:hAnsi="Times New Roman" w:cs="Times New Roman"/>
          <w:sz w:val="24"/>
          <w:szCs w:val="24"/>
        </w:rPr>
        <w:t xml:space="preserve"> estabelecidos pela Comissão Acadêmica Nacional (CAN)</w:t>
      </w:r>
      <w:r w:rsidR="009325DC">
        <w:rPr>
          <w:rFonts w:ascii="Times New Roman" w:hAnsi="Times New Roman" w:cs="Times New Roman"/>
          <w:sz w:val="24"/>
          <w:szCs w:val="24"/>
        </w:rPr>
        <w:t xml:space="preserve"> e o seu Regimento </w:t>
      </w:r>
      <w:r w:rsidR="00735C45">
        <w:rPr>
          <w:rFonts w:ascii="Times New Roman" w:hAnsi="Times New Roman" w:cs="Times New Roman"/>
          <w:sz w:val="24"/>
          <w:szCs w:val="24"/>
        </w:rPr>
        <w:t>Nacional e Local</w:t>
      </w:r>
      <w:r w:rsidRPr="00504CC5">
        <w:rPr>
          <w:rFonts w:ascii="Times New Roman" w:hAnsi="Times New Roman" w:cs="Times New Roman"/>
          <w:sz w:val="24"/>
          <w:szCs w:val="24"/>
        </w:rPr>
        <w:t xml:space="preserve">, vem tornar públicas as condições e procedimentos de abertura do processo de credenciamento de docentes, para o seu polo </w:t>
      </w:r>
      <w:r w:rsidR="00D75355">
        <w:rPr>
          <w:rFonts w:ascii="Times New Roman" w:hAnsi="Times New Roman" w:cs="Times New Roman"/>
          <w:sz w:val="24"/>
          <w:szCs w:val="24"/>
        </w:rPr>
        <w:t xml:space="preserve">do Curso </w:t>
      </w:r>
      <w:r w:rsidRPr="00504CC5">
        <w:rPr>
          <w:rFonts w:ascii="Times New Roman" w:hAnsi="Times New Roman" w:cs="Times New Roman"/>
          <w:sz w:val="24"/>
          <w:szCs w:val="24"/>
        </w:rPr>
        <w:t>de Mestrado Profissional em Ensin</w:t>
      </w:r>
      <w:r w:rsidR="00504CC5">
        <w:rPr>
          <w:rFonts w:ascii="Times New Roman" w:hAnsi="Times New Roman" w:cs="Times New Roman"/>
          <w:sz w:val="24"/>
          <w:szCs w:val="24"/>
        </w:rPr>
        <w:t>o de História – UFAC</w:t>
      </w:r>
      <w:r w:rsidRPr="00504CC5">
        <w:rPr>
          <w:rFonts w:ascii="Times New Roman" w:hAnsi="Times New Roman" w:cs="Times New Roman"/>
          <w:sz w:val="24"/>
          <w:szCs w:val="24"/>
        </w:rPr>
        <w:t>.</w:t>
      </w:r>
    </w:p>
    <w:p w:rsidR="00E3507B" w:rsidRPr="00504CC5" w:rsidRDefault="00E3507B" w:rsidP="00934386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CC5" w:rsidRPr="009325DC" w:rsidRDefault="00E3507B" w:rsidP="00934386">
      <w:pPr>
        <w:pStyle w:val="PargrafodaLista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25DC">
        <w:rPr>
          <w:rFonts w:ascii="Times New Roman" w:hAnsi="Times New Roman" w:cs="Times New Roman"/>
          <w:b/>
          <w:sz w:val="24"/>
          <w:szCs w:val="24"/>
        </w:rPr>
        <w:t>DO OBJETO</w:t>
      </w:r>
      <w:r w:rsidRPr="00932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59A" w:rsidRDefault="00E3507B" w:rsidP="00934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O credenciamento de docente</w:t>
      </w:r>
      <w:r w:rsidR="009325DC">
        <w:rPr>
          <w:rFonts w:ascii="Times New Roman" w:hAnsi="Times New Roman" w:cs="Times New Roman"/>
          <w:sz w:val="24"/>
          <w:szCs w:val="24"/>
        </w:rPr>
        <w:t>s</w:t>
      </w:r>
      <w:r w:rsidRPr="00504CC5">
        <w:rPr>
          <w:rFonts w:ascii="Times New Roman" w:hAnsi="Times New Roman" w:cs="Times New Roman"/>
          <w:sz w:val="24"/>
          <w:szCs w:val="24"/>
        </w:rPr>
        <w:t xml:space="preserve"> para o quadro de professores do P</w:t>
      </w:r>
      <w:r w:rsidR="00D75355">
        <w:rPr>
          <w:rFonts w:ascii="Times New Roman" w:hAnsi="Times New Roman" w:cs="Times New Roman"/>
          <w:sz w:val="24"/>
          <w:szCs w:val="24"/>
        </w:rPr>
        <w:t>PGPEH</w:t>
      </w:r>
      <w:r w:rsidR="00FE7220">
        <w:rPr>
          <w:rFonts w:ascii="Times New Roman" w:hAnsi="Times New Roman" w:cs="Times New Roman"/>
          <w:sz w:val="24"/>
          <w:szCs w:val="24"/>
        </w:rPr>
        <w:t xml:space="preserve"> - UFAC</w:t>
      </w:r>
      <w:r w:rsidRPr="00504CC5">
        <w:rPr>
          <w:rFonts w:ascii="Times New Roman" w:hAnsi="Times New Roman" w:cs="Times New Roman"/>
          <w:sz w:val="24"/>
          <w:szCs w:val="24"/>
        </w:rPr>
        <w:t xml:space="preserve"> tem como</w:t>
      </w:r>
      <w:r w:rsidR="00EB2994">
        <w:rPr>
          <w:rFonts w:ascii="Times New Roman" w:hAnsi="Times New Roman" w:cs="Times New Roman"/>
          <w:sz w:val="24"/>
          <w:szCs w:val="24"/>
        </w:rPr>
        <w:t xml:space="preserve"> finalidade o preenchimento de </w:t>
      </w:r>
      <w:r w:rsidR="004153D4">
        <w:rPr>
          <w:rFonts w:ascii="Times New Roman" w:hAnsi="Times New Roman" w:cs="Times New Roman"/>
          <w:sz w:val="24"/>
          <w:szCs w:val="24"/>
        </w:rPr>
        <w:t>0</w:t>
      </w:r>
      <w:r w:rsidR="00EB2994">
        <w:rPr>
          <w:rFonts w:ascii="Times New Roman" w:hAnsi="Times New Roman" w:cs="Times New Roman"/>
          <w:sz w:val="24"/>
          <w:szCs w:val="24"/>
        </w:rPr>
        <w:t>3</w:t>
      </w:r>
      <w:r w:rsidRPr="00504CC5">
        <w:rPr>
          <w:rFonts w:ascii="Times New Roman" w:hAnsi="Times New Roman" w:cs="Times New Roman"/>
          <w:sz w:val="24"/>
          <w:szCs w:val="24"/>
        </w:rPr>
        <w:t xml:space="preserve"> (</w:t>
      </w:r>
      <w:r w:rsidR="00EB2994">
        <w:rPr>
          <w:rFonts w:ascii="Times New Roman" w:hAnsi="Times New Roman" w:cs="Times New Roman"/>
          <w:sz w:val="24"/>
          <w:szCs w:val="24"/>
        </w:rPr>
        <w:t>três</w:t>
      </w:r>
      <w:r w:rsidRPr="00504CC5">
        <w:rPr>
          <w:rFonts w:ascii="Times New Roman" w:hAnsi="Times New Roman" w:cs="Times New Roman"/>
          <w:sz w:val="24"/>
          <w:szCs w:val="24"/>
        </w:rPr>
        <w:t xml:space="preserve">) vagas destinadas a suprir as </w:t>
      </w:r>
      <w:r w:rsidR="009325DC">
        <w:rPr>
          <w:rFonts w:ascii="Times New Roman" w:hAnsi="Times New Roman" w:cs="Times New Roman"/>
          <w:sz w:val="24"/>
          <w:szCs w:val="24"/>
        </w:rPr>
        <w:t>seguintes Linhas de P</w:t>
      </w:r>
      <w:r w:rsidR="00EB2994">
        <w:rPr>
          <w:rFonts w:ascii="Times New Roman" w:hAnsi="Times New Roman" w:cs="Times New Roman"/>
          <w:sz w:val="24"/>
          <w:szCs w:val="24"/>
        </w:rPr>
        <w:t>esquisa</w:t>
      </w:r>
      <w:r w:rsidR="009325DC">
        <w:rPr>
          <w:rFonts w:ascii="Times New Roman" w:hAnsi="Times New Roman" w:cs="Times New Roman"/>
          <w:sz w:val="24"/>
          <w:szCs w:val="24"/>
        </w:rPr>
        <w:t>:</w:t>
      </w:r>
      <w:r w:rsidR="00EB2994">
        <w:rPr>
          <w:rFonts w:ascii="Times New Roman" w:hAnsi="Times New Roman" w:cs="Times New Roman"/>
          <w:sz w:val="24"/>
          <w:szCs w:val="24"/>
        </w:rPr>
        <w:t xml:space="preserve"> </w:t>
      </w:r>
      <w:r w:rsidR="009325DC">
        <w:rPr>
          <w:rFonts w:ascii="Times New Roman" w:hAnsi="Times New Roman" w:cs="Times New Roman"/>
          <w:sz w:val="24"/>
          <w:szCs w:val="24"/>
        </w:rPr>
        <w:t xml:space="preserve">1) </w:t>
      </w:r>
      <w:r w:rsidR="00EB2994">
        <w:rPr>
          <w:rFonts w:ascii="Times New Roman" w:hAnsi="Times New Roman" w:cs="Times New Roman"/>
          <w:sz w:val="24"/>
          <w:szCs w:val="24"/>
        </w:rPr>
        <w:t>Linguagens e Narrativas H</w:t>
      </w:r>
      <w:r w:rsidRPr="00504CC5">
        <w:rPr>
          <w:rFonts w:ascii="Times New Roman" w:hAnsi="Times New Roman" w:cs="Times New Roman"/>
          <w:sz w:val="24"/>
          <w:szCs w:val="24"/>
        </w:rPr>
        <w:t xml:space="preserve">istóricas: produção e </w:t>
      </w:r>
      <w:r w:rsidR="00EB2994">
        <w:rPr>
          <w:rFonts w:ascii="Times New Roman" w:hAnsi="Times New Roman" w:cs="Times New Roman"/>
          <w:sz w:val="24"/>
          <w:szCs w:val="24"/>
        </w:rPr>
        <w:t xml:space="preserve">difusão; </w:t>
      </w:r>
      <w:r w:rsidR="009325DC">
        <w:rPr>
          <w:rFonts w:ascii="Times New Roman" w:hAnsi="Times New Roman" w:cs="Times New Roman"/>
          <w:sz w:val="24"/>
          <w:szCs w:val="24"/>
        </w:rPr>
        <w:t xml:space="preserve">2) </w:t>
      </w:r>
      <w:r w:rsidR="00EB2994">
        <w:rPr>
          <w:rFonts w:ascii="Times New Roman" w:hAnsi="Times New Roman" w:cs="Times New Roman"/>
          <w:sz w:val="24"/>
          <w:szCs w:val="24"/>
        </w:rPr>
        <w:t>Saberes Históricos em Diferentes Espaços de Memória</w:t>
      </w:r>
      <w:r w:rsidR="009325DC">
        <w:rPr>
          <w:rFonts w:ascii="Times New Roman" w:hAnsi="Times New Roman" w:cs="Times New Roman"/>
          <w:sz w:val="24"/>
          <w:szCs w:val="24"/>
        </w:rPr>
        <w:t>,</w:t>
      </w:r>
      <w:r w:rsidR="00EB2994">
        <w:rPr>
          <w:rFonts w:ascii="Times New Roman" w:hAnsi="Times New Roman" w:cs="Times New Roman"/>
          <w:sz w:val="24"/>
          <w:szCs w:val="24"/>
        </w:rPr>
        <w:t xml:space="preserve"> e</w:t>
      </w:r>
      <w:r w:rsidR="009325DC">
        <w:rPr>
          <w:rFonts w:ascii="Times New Roman" w:hAnsi="Times New Roman" w:cs="Times New Roman"/>
          <w:sz w:val="24"/>
          <w:szCs w:val="24"/>
        </w:rPr>
        <w:t>;</w:t>
      </w:r>
      <w:r w:rsidR="00EB2994">
        <w:rPr>
          <w:rFonts w:ascii="Times New Roman" w:hAnsi="Times New Roman" w:cs="Times New Roman"/>
          <w:sz w:val="24"/>
          <w:szCs w:val="24"/>
        </w:rPr>
        <w:t xml:space="preserve"> </w:t>
      </w:r>
      <w:r w:rsidR="009325DC">
        <w:rPr>
          <w:rFonts w:ascii="Times New Roman" w:hAnsi="Times New Roman" w:cs="Times New Roman"/>
          <w:sz w:val="24"/>
          <w:szCs w:val="24"/>
        </w:rPr>
        <w:t xml:space="preserve">3) </w:t>
      </w:r>
      <w:r w:rsidR="00EB2994">
        <w:rPr>
          <w:rFonts w:ascii="Times New Roman" w:hAnsi="Times New Roman" w:cs="Times New Roman"/>
          <w:sz w:val="24"/>
          <w:szCs w:val="24"/>
        </w:rPr>
        <w:t>Saberes Históricos no Espaço E</w:t>
      </w:r>
      <w:r w:rsidRPr="00504CC5">
        <w:rPr>
          <w:rFonts w:ascii="Times New Roman" w:hAnsi="Times New Roman" w:cs="Times New Roman"/>
          <w:sz w:val="24"/>
          <w:szCs w:val="24"/>
        </w:rPr>
        <w:t>scolar.</w:t>
      </w:r>
    </w:p>
    <w:p w:rsidR="00934386" w:rsidRDefault="00934386" w:rsidP="009343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368" w:rsidRPr="00934386" w:rsidRDefault="00E3507B" w:rsidP="00934386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386">
        <w:rPr>
          <w:rFonts w:ascii="Times New Roman" w:hAnsi="Times New Roman" w:cs="Times New Roman"/>
          <w:sz w:val="24"/>
          <w:szCs w:val="24"/>
        </w:rPr>
        <w:t xml:space="preserve"> </w:t>
      </w:r>
      <w:r w:rsidRPr="00934386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E3507B" w:rsidRPr="00654368" w:rsidRDefault="00E3507B" w:rsidP="00934386">
      <w:pPr>
        <w:pStyle w:val="PargrafodaLista"/>
        <w:spacing w:line="240" w:lineRule="auto"/>
        <w:ind w:left="2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3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07B" w:rsidRDefault="00E3507B" w:rsidP="00934386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a) Conforme o Regimento Nacional do </w:t>
      </w:r>
      <w:proofErr w:type="gramStart"/>
      <w:r w:rsidRPr="00934386">
        <w:rPr>
          <w:rFonts w:ascii="Times New Roman" w:hAnsi="Times New Roman" w:cs="Times New Roman"/>
          <w:sz w:val="24"/>
          <w:szCs w:val="24"/>
        </w:rPr>
        <w:t>ProfHistória</w:t>
      </w:r>
      <w:proofErr w:type="gramEnd"/>
      <w:r w:rsidRPr="00934386">
        <w:rPr>
          <w:rFonts w:ascii="Times New Roman" w:hAnsi="Times New Roman" w:cs="Times New Roman"/>
          <w:sz w:val="24"/>
          <w:szCs w:val="24"/>
        </w:rPr>
        <w:t xml:space="preserve">, em seu </w:t>
      </w:r>
      <w:r w:rsidR="00925BA6">
        <w:rPr>
          <w:rFonts w:ascii="Times New Roman" w:hAnsi="Times New Roman" w:cs="Times New Roman"/>
          <w:sz w:val="24"/>
          <w:szCs w:val="24"/>
        </w:rPr>
        <w:t>a</w:t>
      </w:r>
      <w:r w:rsidRPr="00934386">
        <w:rPr>
          <w:rFonts w:ascii="Times New Roman" w:hAnsi="Times New Roman" w:cs="Times New Roman"/>
          <w:sz w:val="24"/>
          <w:szCs w:val="24"/>
        </w:rPr>
        <w:t>rtigo 18, e segundo o que estabelece a Norma</w:t>
      </w:r>
      <w:r w:rsidR="006868BF">
        <w:rPr>
          <w:rFonts w:ascii="Times New Roman" w:hAnsi="Times New Roman" w:cs="Times New Roman"/>
          <w:sz w:val="24"/>
          <w:szCs w:val="24"/>
        </w:rPr>
        <w:t xml:space="preserve"> de credenciamento docente da CAN</w:t>
      </w:r>
      <w:r w:rsidRPr="00934386">
        <w:rPr>
          <w:rFonts w:ascii="Times New Roman" w:hAnsi="Times New Roman" w:cs="Times New Roman"/>
          <w:sz w:val="24"/>
          <w:szCs w:val="24"/>
        </w:rPr>
        <w:t xml:space="preserve"> do Programa de Mestrado Profissional em Ensino de História, o processo de credenciamento destina-se aos docentes portadores de título de Doutor em História, Educação ou áreas afins reconhecidos pelo MEC;</w:t>
      </w: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DC" w:rsidRPr="00504CC5" w:rsidRDefault="009325DC" w:rsidP="00934386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E3507B" w:rsidP="00934386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b) O credenciamento inicialmente ocorrerá para a categoria de </w:t>
      </w:r>
      <w:proofErr w:type="gramStart"/>
      <w:r w:rsidR="009325DC">
        <w:rPr>
          <w:rFonts w:ascii="Times New Roman" w:hAnsi="Times New Roman" w:cs="Times New Roman"/>
          <w:sz w:val="24"/>
          <w:szCs w:val="24"/>
        </w:rPr>
        <w:t>Professor(</w:t>
      </w:r>
      <w:proofErr w:type="gramEnd"/>
      <w:r w:rsidR="009325DC">
        <w:rPr>
          <w:rFonts w:ascii="Times New Roman" w:hAnsi="Times New Roman" w:cs="Times New Roman"/>
          <w:sz w:val="24"/>
          <w:szCs w:val="24"/>
        </w:rPr>
        <w:t>a) P</w:t>
      </w:r>
      <w:r w:rsidR="00925BA6">
        <w:rPr>
          <w:rFonts w:ascii="Times New Roman" w:hAnsi="Times New Roman" w:cs="Times New Roman"/>
          <w:sz w:val="24"/>
          <w:szCs w:val="24"/>
        </w:rPr>
        <w:t>ermanente ou C</w:t>
      </w:r>
      <w:r w:rsidRPr="00504CC5">
        <w:rPr>
          <w:rFonts w:ascii="Times New Roman" w:hAnsi="Times New Roman" w:cs="Times New Roman"/>
          <w:sz w:val="24"/>
          <w:szCs w:val="24"/>
        </w:rPr>
        <w:t>olaborador</w:t>
      </w:r>
      <w:r w:rsidR="009325DC">
        <w:rPr>
          <w:rFonts w:ascii="Times New Roman" w:hAnsi="Times New Roman" w:cs="Times New Roman"/>
          <w:sz w:val="24"/>
          <w:szCs w:val="24"/>
        </w:rPr>
        <w:t>(a)</w:t>
      </w:r>
      <w:r w:rsidR="009A659A">
        <w:rPr>
          <w:rFonts w:ascii="Times New Roman" w:hAnsi="Times New Roman" w:cs="Times New Roman"/>
          <w:sz w:val="24"/>
          <w:szCs w:val="24"/>
        </w:rPr>
        <w:t xml:space="preserve"> pelo período estipulado de 2022.</w:t>
      </w:r>
      <w:r w:rsidR="009325DC">
        <w:rPr>
          <w:rFonts w:ascii="Times New Roman" w:hAnsi="Times New Roman" w:cs="Times New Roman"/>
          <w:sz w:val="24"/>
          <w:szCs w:val="24"/>
        </w:rPr>
        <w:t>2</w:t>
      </w:r>
      <w:r w:rsidR="009A659A">
        <w:rPr>
          <w:rFonts w:ascii="Times New Roman" w:hAnsi="Times New Roman" w:cs="Times New Roman"/>
          <w:sz w:val="24"/>
          <w:szCs w:val="24"/>
        </w:rPr>
        <w:t xml:space="preserve"> a 202</w:t>
      </w:r>
      <w:r w:rsidR="00735C45">
        <w:rPr>
          <w:rFonts w:ascii="Times New Roman" w:hAnsi="Times New Roman" w:cs="Times New Roman"/>
          <w:sz w:val="24"/>
          <w:szCs w:val="24"/>
        </w:rPr>
        <w:t>6</w:t>
      </w:r>
      <w:r w:rsidRPr="00504CC5">
        <w:rPr>
          <w:rFonts w:ascii="Times New Roman" w:hAnsi="Times New Roman" w:cs="Times New Roman"/>
          <w:sz w:val="24"/>
          <w:szCs w:val="24"/>
        </w:rPr>
        <w:t xml:space="preserve">.2. </w:t>
      </w:r>
    </w:p>
    <w:p w:rsidR="009325DC" w:rsidRPr="00504CC5" w:rsidRDefault="009325DC" w:rsidP="00934386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87F78" w:rsidRDefault="00E3507B" w:rsidP="00934386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c) O credenciamento atenderá às disposições da C</w:t>
      </w:r>
      <w:r w:rsidR="006868BF">
        <w:rPr>
          <w:rFonts w:ascii="Times New Roman" w:hAnsi="Times New Roman" w:cs="Times New Roman"/>
          <w:sz w:val="24"/>
          <w:szCs w:val="24"/>
        </w:rPr>
        <w:t>AN</w:t>
      </w:r>
      <w:r w:rsidRPr="00504CC5">
        <w:rPr>
          <w:rFonts w:ascii="Times New Roman" w:hAnsi="Times New Roman" w:cs="Times New Roman"/>
          <w:sz w:val="24"/>
          <w:szCs w:val="24"/>
        </w:rPr>
        <w:t xml:space="preserve"> e do</w:t>
      </w:r>
      <w:r w:rsidR="006868BF">
        <w:rPr>
          <w:rFonts w:ascii="Times New Roman" w:hAnsi="Times New Roman" w:cs="Times New Roman"/>
          <w:sz w:val="24"/>
          <w:szCs w:val="24"/>
        </w:rPr>
        <w:t>s</w:t>
      </w:r>
      <w:r w:rsidRPr="00504CC5">
        <w:rPr>
          <w:rFonts w:ascii="Times New Roman" w:hAnsi="Times New Roman" w:cs="Times New Roman"/>
          <w:sz w:val="24"/>
          <w:szCs w:val="24"/>
        </w:rPr>
        <w:t xml:space="preserve"> Regimento</w:t>
      </w:r>
      <w:r w:rsidR="006868BF">
        <w:rPr>
          <w:rFonts w:ascii="Times New Roman" w:hAnsi="Times New Roman" w:cs="Times New Roman"/>
          <w:sz w:val="24"/>
          <w:szCs w:val="24"/>
        </w:rPr>
        <w:t xml:space="preserve">s </w:t>
      </w:r>
      <w:r w:rsidR="00735C45">
        <w:rPr>
          <w:rFonts w:ascii="Times New Roman" w:hAnsi="Times New Roman" w:cs="Times New Roman"/>
          <w:sz w:val="24"/>
          <w:szCs w:val="24"/>
        </w:rPr>
        <w:t xml:space="preserve">Nacional e Local </w:t>
      </w:r>
      <w:r w:rsidR="006868B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 w:rsidR="006868BF">
        <w:rPr>
          <w:rFonts w:ascii="Times New Roman" w:hAnsi="Times New Roman" w:cs="Times New Roman"/>
          <w:sz w:val="24"/>
          <w:szCs w:val="24"/>
        </w:rPr>
        <w:t>ProfHistoria</w:t>
      </w:r>
      <w:proofErr w:type="spellEnd"/>
      <w:proofErr w:type="gramEnd"/>
      <w:r w:rsidRPr="00504CC5">
        <w:rPr>
          <w:rFonts w:ascii="Times New Roman" w:hAnsi="Times New Roman" w:cs="Times New Roman"/>
          <w:sz w:val="24"/>
          <w:szCs w:val="24"/>
        </w:rPr>
        <w:t xml:space="preserve">, ouvidas as necessidades expostas </w:t>
      </w:r>
      <w:r w:rsidR="009A659A">
        <w:rPr>
          <w:rFonts w:ascii="Times New Roman" w:hAnsi="Times New Roman" w:cs="Times New Roman"/>
          <w:sz w:val="24"/>
          <w:szCs w:val="24"/>
        </w:rPr>
        <w:t xml:space="preserve">pelo </w:t>
      </w:r>
      <w:r w:rsidR="00C33358">
        <w:rPr>
          <w:rFonts w:ascii="Times New Roman" w:hAnsi="Times New Roman" w:cs="Times New Roman"/>
          <w:sz w:val="24"/>
          <w:szCs w:val="24"/>
        </w:rPr>
        <w:t>C</w:t>
      </w:r>
      <w:r w:rsidR="009A659A">
        <w:rPr>
          <w:rFonts w:ascii="Times New Roman" w:hAnsi="Times New Roman" w:cs="Times New Roman"/>
          <w:sz w:val="24"/>
          <w:szCs w:val="24"/>
        </w:rPr>
        <w:t>olegiado do P</w:t>
      </w:r>
      <w:r w:rsidR="006868BF">
        <w:rPr>
          <w:rFonts w:ascii="Times New Roman" w:hAnsi="Times New Roman" w:cs="Times New Roman"/>
          <w:sz w:val="24"/>
          <w:szCs w:val="24"/>
        </w:rPr>
        <w:t>PGPEH</w:t>
      </w:r>
      <w:r w:rsidR="009A659A">
        <w:rPr>
          <w:rFonts w:ascii="Times New Roman" w:hAnsi="Times New Roman" w:cs="Times New Roman"/>
          <w:sz w:val="24"/>
          <w:szCs w:val="24"/>
        </w:rPr>
        <w:t xml:space="preserve"> - UFAC</w:t>
      </w:r>
      <w:r w:rsidRPr="00504CC5">
        <w:rPr>
          <w:rFonts w:ascii="Times New Roman" w:hAnsi="Times New Roman" w:cs="Times New Roman"/>
          <w:sz w:val="24"/>
          <w:szCs w:val="24"/>
        </w:rPr>
        <w:t>.</w:t>
      </w:r>
    </w:p>
    <w:p w:rsidR="00E3507B" w:rsidRPr="00504CC5" w:rsidRDefault="00E3507B" w:rsidP="00934386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78" w:rsidRPr="00B87F78" w:rsidRDefault="00E3507B" w:rsidP="00B87F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78">
        <w:rPr>
          <w:rFonts w:ascii="Times New Roman" w:hAnsi="Times New Roman" w:cs="Times New Roman"/>
          <w:b/>
          <w:sz w:val="24"/>
          <w:szCs w:val="24"/>
        </w:rPr>
        <w:t>DA INSCRIÇÃO</w:t>
      </w:r>
    </w:p>
    <w:p w:rsidR="00B87F78" w:rsidRDefault="00B87F78" w:rsidP="00934386">
      <w:pPr>
        <w:pStyle w:val="PargrafodaLista"/>
        <w:spacing w:after="24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</w:p>
    <w:p w:rsidR="00B87F78" w:rsidRDefault="00E3507B" w:rsidP="00934386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504CC5">
        <w:rPr>
          <w:rFonts w:ascii="Times New Roman" w:hAnsi="Times New Roman" w:cs="Times New Roman"/>
          <w:sz w:val="24"/>
          <w:szCs w:val="24"/>
        </w:rPr>
        <w:t>O processo de credenciamento de</w:t>
      </w:r>
      <w:r w:rsidR="00B87F78">
        <w:rPr>
          <w:rFonts w:ascii="Times New Roman" w:hAnsi="Times New Roman" w:cs="Times New Roman"/>
          <w:sz w:val="24"/>
          <w:szCs w:val="24"/>
        </w:rPr>
        <w:t xml:space="preserve"> </w:t>
      </w:r>
      <w:r w:rsidR="009325DC">
        <w:rPr>
          <w:rFonts w:ascii="Times New Roman" w:hAnsi="Times New Roman" w:cs="Times New Roman"/>
          <w:sz w:val="24"/>
          <w:szCs w:val="24"/>
        </w:rPr>
        <w:t xml:space="preserve">Docentes </w:t>
      </w:r>
      <w:r w:rsidR="00B87F78">
        <w:rPr>
          <w:rFonts w:ascii="Times New Roman" w:hAnsi="Times New Roman" w:cs="Times New Roman"/>
          <w:sz w:val="24"/>
          <w:szCs w:val="24"/>
        </w:rPr>
        <w:t>do P</w:t>
      </w:r>
      <w:r w:rsidR="006868BF">
        <w:rPr>
          <w:rFonts w:ascii="Times New Roman" w:hAnsi="Times New Roman" w:cs="Times New Roman"/>
          <w:sz w:val="24"/>
          <w:szCs w:val="24"/>
        </w:rPr>
        <w:t>PGPEH</w:t>
      </w:r>
      <w:r w:rsidR="00B87F78">
        <w:rPr>
          <w:rFonts w:ascii="Times New Roman" w:hAnsi="Times New Roman" w:cs="Times New Roman"/>
          <w:sz w:val="24"/>
          <w:szCs w:val="24"/>
        </w:rPr>
        <w:t xml:space="preserve"> - UFAC</w:t>
      </w:r>
      <w:r w:rsidR="001333A4">
        <w:rPr>
          <w:rFonts w:ascii="Times New Roman" w:hAnsi="Times New Roman" w:cs="Times New Roman"/>
          <w:sz w:val="24"/>
          <w:szCs w:val="24"/>
        </w:rPr>
        <w:t xml:space="preserve"> está aberto para docentes da</w:t>
      </w:r>
      <w:r w:rsidRPr="00504CC5">
        <w:rPr>
          <w:rFonts w:ascii="Times New Roman" w:hAnsi="Times New Roman" w:cs="Times New Roman"/>
          <w:sz w:val="24"/>
          <w:szCs w:val="24"/>
        </w:rPr>
        <w:t xml:space="preserve"> Instituição de Ensino Superior</w:t>
      </w:r>
      <w:r w:rsidR="001333A4">
        <w:rPr>
          <w:rFonts w:ascii="Times New Roman" w:hAnsi="Times New Roman" w:cs="Times New Roman"/>
          <w:sz w:val="24"/>
          <w:szCs w:val="24"/>
        </w:rPr>
        <w:t xml:space="preserve"> onde ocorre o programa</w:t>
      </w:r>
      <w:r w:rsidR="009325DC">
        <w:rPr>
          <w:rFonts w:ascii="Times New Roman" w:hAnsi="Times New Roman" w:cs="Times New Roman"/>
          <w:sz w:val="24"/>
          <w:szCs w:val="24"/>
        </w:rPr>
        <w:t xml:space="preserve"> e </w:t>
      </w:r>
      <w:r w:rsidR="00B72841">
        <w:rPr>
          <w:rFonts w:ascii="Times New Roman" w:hAnsi="Times New Roman" w:cs="Times New Roman"/>
          <w:sz w:val="24"/>
          <w:szCs w:val="24"/>
        </w:rPr>
        <w:t xml:space="preserve">que </w:t>
      </w:r>
      <w:r w:rsidR="00B87F78">
        <w:rPr>
          <w:rFonts w:ascii="Times New Roman" w:hAnsi="Times New Roman" w:cs="Times New Roman"/>
          <w:sz w:val="24"/>
          <w:szCs w:val="24"/>
        </w:rPr>
        <w:t>atu</w:t>
      </w:r>
      <w:r w:rsidR="006868BF">
        <w:rPr>
          <w:rFonts w:ascii="Times New Roman" w:hAnsi="Times New Roman" w:cs="Times New Roman"/>
          <w:sz w:val="24"/>
          <w:szCs w:val="24"/>
        </w:rPr>
        <w:t>e</w:t>
      </w:r>
      <w:r w:rsidR="00B87F78">
        <w:rPr>
          <w:rFonts w:ascii="Times New Roman" w:hAnsi="Times New Roman" w:cs="Times New Roman"/>
          <w:sz w:val="24"/>
          <w:szCs w:val="24"/>
        </w:rPr>
        <w:t xml:space="preserve">m </w:t>
      </w:r>
      <w:r w:rsidR="00B87F78" w:rsidRPr="00160208">
        <w:rPr>
          <w:rFonts w:ascii="Times New Roman" w:hAnsi="Times New Roman" w:cs="Times New Roman"/>
          <w:sz w:val="24"/>
          <w:szCs w:val="24"/>
          <w:lang w:val="pt-PT"/>
        </w:rPr>
        <w:t>em regime de dedicação excl</w:t>
      </w:r>
      <w:r w:rsidR="001333A4">
        <w:rPr>
          <w:rFonts w:ascii="Times New Roman" w:hAnsi="Times New Roman" w:cs="Times New Roman"/>
          <w:sz w:val="24"/>
          <w:szCs w:val="24"/>
          <w:lang w:val="pt-PT"/>
        </w:rPr>
        <w:t>usiva (DE) ou 40h semanais</w:t>
      </w:r>
      <w:r w:rsidR="00B72841">
        <w:rPr>
          <w:rFonts w:ascii="Times New Roman" w:hAnsi="Times New Roman" w:cs="Times New Roman"/>
          <w:sz w:val="24"/>
          <w:szCs w:val="24"/>
          <w:lang w:val="pt-PT"/>
        </w:rPr>
        <w:t xml:space="preserve">. Tambem </w:t>
      </w:r>
      <w:r w:rsidR="001333A4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B87F78" w:rsidRPr="00160208">
        <w:rPr>
          <w:rFonts w:ascii="Times New Roman" w:hAnsi="Times New Roman" w:cs="Times New Roman"/>
          <w:sz w:val="24"/>
          <w:szCs w:val="24"/>
          <w:lang w:val="pt-PT"/>
        </w:rPr>
        <w:t xml:space="preserve"> docentes de outras instituições de ensino superior, que participem do </w:t>
      </w:r>
      <w:r w:rsidR="00C33358">
        <w:rPr>
          <w:rFonts w:ascii="Times New Roman" w:hAnsi="Times New Roman" w:cs="Times New Roman"/>
          <w:sz w:val="24"/>
          <w:szCs w:val="24"/>
          <w:lang w:val="pt-PT"/>
        </w:rPr>
        <w:t xml:space="preserve">referido </w:t>
      </w:r>
      <w:r w:rsidR="00B87F78" w:rsidRPr="00160208">
        <w:rPr>
          <w:rFonts w:ascii="Times New Roman" w:hAnsi="Times New Roman" w:cs="Times New Roman"/>
          <w:sz w:val="24"/>
          <w:szCs w:val="24"/>
          <w:lang w:val="pt-PT"/>
        </w:rPr>
        <w:t>Programa por meio de convênio ou colaboração interinstitucional e se enquadrem no perfil descrito neste artigo.</w:t>
      </w:r>
    </w:p>
    <w:p w:rsidR="00934386" w:rsidRDefault="00934386" w:rsidP="00934386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B87F78" w:rsidRDefault="00B87F78" w:rsidP="00934386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E3507B" w:rsidRPr="00504CC5">
        <w:rPr>
          <w:rFonts w:ascii="Times New Roman" w:hAnsi="Times New Roman" w:cs="Times New Roman"/>
          <w:sz w:val="24"/>
          <w:szCs w:val="24"/>
        </w:rPr>
        <w:t xml:space="preserve">4.1. As inscrições deverão ser efetuadas por e-mail </w:t>
      </w:r>
      <w:r w:rsidR="00E3507B" w:rsidRPr="00B87F78">
        <w:rPr>
          <w:rFonts w:ascii="Times New Roman" w:hAnsi="Times New Roman" w:cs="Times New Roman"/>
          <w:sz w:val="24"/>
          <w:szCs w:val="24"/>
        </w:rPr>
        <w:t>(</w:t>
      </w:r>
      <w:r w:rsidR="00C33358">
        <w:rPr>
          <w:rFonts w:ascii="Times New Roman" w:hAnsi="Times New Roman" w:cs="Times New Roman"/>
          <w:sz w:val="24"/>
          <w:szCs w:val="24"/>
        </w:rPr>
        <w:t>ppg.</w:t>
      </w:r>
      <w:r w:rsidRPr="00B87F78">
        <w:rPr>
          <w:rFonts w:ascii="Times New Roman" w:hAnsi="Times New Roman" w:cs="Times New Roman"/>
          <w:sz w:val="24"/>
          <w:szCs w:val="24"/>
          <w:shd w:val="clear" w:color="auto" w:fill="FFFFFF"/>
        </w:rPr>
        <w:t>profhistoria@</w:t>
      </w:r>
      <w:r w:rsidR="00C33358">
        <w:rPr>
          <w:rFonts w:ascii="Times New Roman" w:hAnsi="Times New Roman" w:cs="Times New Roman"/>
          <w:sz w:val="24"/>
          <w:szCs w:val="24"/>
          <w:shd w:val="clear" w:color="auto" w:fill="FFFFFF"/>
        </w:rPr>
        <w:t>ufac</w:t>
      </w:r>
      <w:r w:rsidRPr="00B87F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3358">
        <w:rPr>
          <w:rFonts w:ascii="Times New Roman" w:hAnsi="Times New Roman" w:cs="Times New Roman"/>
          <w:sz w:val="24"/>
          <w:szCs w:val="24"/>
          <w:shd w:val="clear" w:color="auto" w:fill="FFFFFF"/>
        </w:rPr>
        <w:t>br</w:t>
      </w:r>
      <w:r w:rsidRPr="00B87F78">
        <w:rPr>
          <w:rFonts w:ascii="Times New Roman" w:hAnsi="Times New Roman" w:cs="Times New Roman"/>
          <w:sz w:val="24"/>
          <w:szCs w:val="24"/>
        </w:rPr>
        <w:t>)</w:t>
      </w:r>
      <w:r w:rsidR="00C33358">
        <w:rPr>
          <w:rFonts w:ascii="Times New Roman" w:hAnsi="Times New Roman" w:cs="Times New Roman"/>
          <w:sz w:val="24"/>
          <w:szCs w:val="24"/>
        </w:rPr>
        <w:t>, no período de 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33358">
        <w:rPr>
          <w:rFonts w:ascii="Times New Roman" w:hAnsi="Times New Roman" w:cs="Times New Roman"/>
          <w:sz w:val="24"/>
          <w:szCs w:val="24"/>
        </w:rPr>
        <w:t>abril a 2</w:t>
      </w:r>
      <w:r w:rsidR="00BD69DE">
        <w:rPr>
          <w:rFonts w:ascii="Times New Roman" w:hAnsi="Times New Roman" w:cs="Times New Roman"/>
          <w:sz w:val="24"/>
          <w:szCs w:val="24"/>
        </w:rPr>
        <w:t>7</w:t>
      </w:r>
      <w:r w:rsidR="00C33358">
        <w:rPr>
          <w:rFonts w:ascii="Times New Roman" w:hAnsi="Times New Roman" w:cs="Times New Roman"/>
          <w:sz w:val="24"/>
          <w:szCs w:val="24"/>
        </w:rPr>
        <w:t xml:space="preserve"> de abril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C33358">
        <w:rPr>
          <w:rFonts w:ascii="Times New Roman" w:hAnsi="Times New Roman" w:cs="Times New Roman"/>
          <w:sz w:val="24"/>
          <w:szCs w:val="24"/>
        </w:rPr>
        <w:t>2</w:t>
      </w:r>
      <w:r w:rsidR="00E3507B" w:rsidRPr="00504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5">
        <w:rPr>
          <w:rFonts w:ascii="Times New Roman" w:hAnsi="Times New Roman" w:cs="Times New Roman"/>
          <w:sz w:val="24"/>
          <w:szCs w:val="24"/>
        </w:rPr>
        <w:t>Os documentos mencionados no item 4.2 deverão ser enviados eletronicamente em arquivo</w:t>
      </w:r>
      <w:r w:rsidR="00C33358">
        <w:rPr>
          <w:rFonts w:ascii="Times New Roman" w:hAnsi="Times New Roman" w:cs="Times New Roman"/>
          <w:sz w:val="24"/>
          <w:szCs w:val="24"/>
        </w:rPr>
        <w:t xml:space="preserve"> único no formato</w:t>
      </w:r>
      <w:r w:rsidRPr="00504CC5">
        <w:rPr>
          <w:rFonts w:ascii="Times New Roman" w:hAnsi="Times New Roman" w:cs="Times New Roman"/>
          <w:sz w:val="24"/>
          <w:szCs w:val="24"/>
        </w:rPr>
        <w:t xml:space="preserve"> PDF </w:t>
      </w:r>
      <w:r w:rsidR="00C33358">
        <w:rPr>
          <w:rFonts w:ascii="Times New Roman" w:hAnsi="Times New Roman" w:cs="Times New Roman"/>
          <w:sz w:val="24"/>
          <w:szCs w:val="24"/>
        </w:rPr>
        <w:t xml:space="preserve">exclusivamente </w:t>
      </w:r>
      <w:r w:rsidRPr="00504CC5">
        <w:rPr>
          <w:rFonts w:ascii="Times New Roman" w:hAnsi="Times New Roman" w:cs="Times New Roman"/>
          <w:sz w:val="24"/>
          <w:szCs w:val="24"/>
        </w:rPr>
        <w:t>para o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58">
        <w:rPr>
          <w:rFonts w:ascii="Times New Roman" w:hAnsi="Times New Roman" w:cs="Times New Roman"/>
          <w:sz w:val="24"/>
          <w:szCs w:val="24"/>
        </w:rPr>
        <w:t>ppg.</w:t>
      </w:r>
      <w:r w:rsidR="00C33358" w:rsidRPr="00B87F78">
        <w:rPr>
          <w:rFonts w:ascii="Times New Roman" w:hAnsi="Times New Roman" w:cs="Times New Roman"/>
          <w:sz w:val="24"/>
          <w:szCs w:val="24"/>
          <w:shd w:val="clear" w:color="auto" w:fill="FFFFFF"/>
        </w:rPr>
        <w:t>profhistoria@</w:t>
      </w:r>
      <w:r w:rsidR="00C33358">
        <w:rPr>
          <w:rFonts w:ascii="Times New Roman" w:hAnsi="Times New Roman" w:cs="Times New Roman"/>
          <w:sz w:val="24"/>
          <w:szCs w:val="24"/>
          <w:shd w:val="clear" w:color="auto" w:fill="FFFFFF"/>
        </w:rPr>
        <w:t>ufac</w:t>
      </w:r>
      <w:r w:rsidR="00C33358" w:rsidRPr="00B87F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33358">
        <w:rPr>
          <w:rFonts w:ascii="Times New Roman" w:hAnsi="Times New Roman" w:cs="Times New Roman"/>
          <w:sz w:val="24"/>
          <w:szCs w:val="24"/>
          <w:shd w:val="clear" w:color="auto" w:fill="FFFFFF"/>
        </w:rPr>
        <w:t>br</w:t>
      </w:r>
      <w:r w:rsidRPr="00504CC5">
        <w:rPr>
          <w:rFonts w:ascii="Times New Roman" w:hAnsi="Times New Roman" w:cs="Times New Roman"/>
          <w:sz w:val="24"/>
          <w:szCs w:val="24"/>
        </w:rPr>
        <w:t>. O P</w:t>
      </w:r>
      <w:r w:rsidR="006868BF">
        <w:rPr>
          <w:rFonts w:ascii="Times New Roman" w:hAnsi="Times New Roman" w:cs="Times New Roman"/>
          <w:sz w:val="24"/>
          <w:szCs w:val="24"/>
        </w:rPr>
        <w:t xml:space="preserve">PGPEH </w:t>
      </w:r>
      <w:r w:rsidR="00C33358">
        <w:rPr>
          <w:rFonts w:ascii="Times New Roman" w:hAnsi="Times New Roman" w:cs="Times New Roman"/>
          <w:sz w:val="24"/>
          <w:szCs w:val="24"/>
        </w:rPr>
        <w:t>-</w:t>
      </w:r>
      <w:r w:rsidR="006868BF">
        <w:rPr>
          <w:rFonts w:ascii="Times New Roman" w:hAnsi="Times New Roman" w:cs="Times New Roman"/>
          <w:sz w:val="24"/>
          <w:szCs w:val="24"/>
        </w:rPr>
        <w:t xml:space="preserve"> </w:t>
      </w:r>
      <w:r w:rsidR="00C33358">
        <w:rPr>
          <w:rFonts w:ascii="Times New Roman" w:hAnsi="Times New Roman" w:cs="Times New Roman"/>
          <w:sz w:val="24"/>
          <w:szCs w:val="24"/>
        </w:rPr>
        <w:t>UFAC</w:t>
      </w:r>
      <w:r w:rsidRPr="00504CC5">
        <w:rPr>
          <w:rFonts w:ascii="Times New Roman" w:hAnsi="Times New Roman" w:cs="Times New Roman"/>
          <w:sz w:val="24"/>
          <w:szCs w:val="24"/>
        </w:rPr>
        <w:t xml:space="preserve"> não se responsabiliza por problemas em relação ao recebimento do material enviado por </w:t>
      </w:r>
      <w:r w:rsidR="006868BF">
        <w:rPr>
          <w:rFonts w:ascii="Times New Roman" w:hAnsi="Times New Roman" w:cs="Times New Roman"/>
          <w:sz w:val="24"/>
          <w:szCs w:val="24"/>
        </w:rPr>
        <w:t xml:space="preserve">este </w:t>
      </w:r>
      <w:r w:rsidRPr="00504CC5">
        <w:rPr>
          <w:rFonts w:ascii="Times New Roman" w:hAnsi="Times New Roman" w:cs="Times New Roman"/>
          <w:sz w:val="24"/>
          <w:szCs w:val="24"/>
        </w:rPr>
        <w:t xml:space="preserve">meio eletrônico. </w:t>
      </w:r>
    </w:p>
    <w:p w:rsidR="00934386" w:rsidRPr="00504CC5" w:rsidRDefault="00934386" w:rsidP="00934386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E3507B" w:rsidP="00934386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4.2. Para a inscrição no processo de credenciamento serão exigidos os seguintes documentos: </w:t>
      </w:r>
    </w:p>
    <w:p w:rsidR="00091643" w:rsidRPr="00FE7220" w:rsidRDefault="00091643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E7220">
        <w:rPr>
          <w:rFonts w:ascii="Times New Roman" w:hAnsi="Times New Roman" w:cs="Times New Roman"/>
          <w:sz w:val="24"/>
          <w:szCs w:val="24"/>
          <w:lang w:val="pt-PT"/>
        </w:rPr>
        <w:t>4.2.1. Carta de solicitação que contenha: justificativa da relação do</w:t>
      </w:r>
      <w:r w:rsidR="00C33358">
        <w:rPr>
          <w:rFonts w:ascii="Times New Roman" w:hAnsi="Times New Roman" w:cs="Times New Roman"/>
          <w:sz w:val="24"/>
          <w:szCs w:val="24"/>
          <w:lang w:val="pt-PT"/>
        </w:rPr>
        <w:t>(a)</w:t>
      </w:r>
      <w:r w:rsidRPr="00FE7220">
        <w:rPr>
          <w:rFonts w:ascii="Times New Roman" w:hAnsi="Times New Roman" w:cs="Times New Roman"/>
          <w:sz w:val="24"/>
          <w:szCs w:val="24"/>
          <w:lang w:val="pt-PT"/>
        </w:rPr>
        <w:t xml:space="preserve"> candidato</w:t>
      </w:r>
      <w:r w:rsidR="00C33358">
        <w:rPr>
          <w:rFonts w:ascii="Times New Roman" w:hAnsi="Times New Roman" w:cs="Times New Roman"/>
          <w:sz w:val="24"/>
          <w:szCs w:val="24"/>
          <w:lang w:val="pt-PT"/>
        </w:rPr>
        <w:t>(a)</w:t>
      </w:r>
      <w:r w:rsidRPr="00FE7220">
        <w:rPr>
          <w:rFonts w:ascii="Times New Roman" w:hAnsi="Times New Roman" w:cs="Times New Roman"/>
          <w:sz w:val="24"/>
          <w:szCs w:val="24"/>
          <w:lang w:val="pt-PT"/>
        </w:rPr>
        <w:t xml:space="preserve"> com a </w:t>
      </w:r>
      <w:r w:rsidR="00C33358">
        <w:rPr>
          <w:rFonts w:ascii="Times New Roman" w:hAnsi="Times New Roman" w:cs="Times New Roman"/>
          <w:sz w:val="24"/>
          <w:szCs w:val="24"/>
          <w:lang w:val="pt-PT"/>
        </w:rPr>
        <w:t xml:space="preserve">Área de Concentração do </w:t>
      </w:r>
      <w:r w:rsidR="00FD00B2"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C33358">
        <w:rPr>
          <w:rFonts w:ascii="Times New Roman" w:hAnsi="Times New Roman" w:cs="Times New Roman"/>
          <w:sz w:val="24"/>
          <w:szCs w:val="24"/>
          <w:lang w:val="pt-PT"/>
        </w:rPr>
        <w:t>rograma e a Linha de P</w:t>
      </w:r>
      <w:r w:rsidRPr="00FE7220">
        <w:rPr>
          <w:rFonts w:ascii="Times New Roman" w:hAnsi="Times New Roman" w:cs="Times New Roman"/>
          <w:sz w:val="24"/>
          <w:szCs w:val="24"/>
          <w:lang w:val="pt-PT"/>
        </w:rPr>
        <w:t xml:space="preserve">esquisa na qual deseja atuar; explicitação da(s) disciplina(s) a lecionar (conforme as disciplinas </w:t>
      </w:r>
      <w:r w:rsidR="00FD00B2">
        <w:rPr>
          <w:rFonts w:ascii="Times New Roman" w:hAnsi="Times New Roman" w:cs="Times New Roman"/>
          <w:sz w:val="24"/>
          <w:szCs w:val="24"/>
          <w:lang w:val="pt-PT"/>
        </w:rPr>
        <w:t xml:space="preserve">aquelas </w:t>
      </w:r>
      <w:r w:rsidRPr="00FE7220">
        <w:rPr>
          <w:rFonts w:ascii="Times New Roman" w:hAnsi="Times New Roman" w:cs="Times New Roman"/>
          <w:sz w:val="24"/>
          <w:szCs w:val="24"/>
          <w:lang w:val="pt-PT"/>
        </w:rPr>
        <w:t>listadas no Caderno de Disciplinas do Programa</w:t>
      </w:r>
      <w:r w:rsidR="00FD00B2">
        <w:rPr>
          <w:rFonts w:ascii="Times New Roman" w:hAnsi="Times New Roman" w:cs="Times New Roman"/>
          <w:sz w:val="24"/>
          <w:szCs w:val="24"/>
          <w:lang w:val="pt-PT"/>
        </w:rPr>
        <w:t xml:space="preserve">, disponivel em: </w:t>
      </w:r>
      <w:r w:rsidR="00F34AC9">
        <w:fldChar w:fldCharType="begin"/>
      </w:r>
      <w:r w:rsidR="00F34AC9">
        <w:instrText>HYPERLINK "http://www2.ufac.br/ppgpeh"</w:instrText>
      </w:r>
      <w:r w:rsidR="00F34AC9">
        <w:fldChar w:fldCharType="separate"/>
      </w:r>
      <w:r w:rsidR="00FD00B2" w:rsidRPr="004B21F5">
        <w:rPr>
          <w:rStyle w:val="Hyperlink"/>
          <w:rFonts w:ascii="Times New Roman" w:hAnsi="Times New Roman" w:cs="Times New Roman"/>
          <w:sz w:val="24"/>
          <w:szCs w:val="24"/>
        </w:rPr>
        <w:t>http://www2.ufac.br/ppgpeh</w:t>
      </w:r>
      <w:r w:rsidR="00F34AC9">
        <w:fldChar w:fldCharType="end"/>
      </w:r>
      <w:r w:rsidRPr="00FE7220">
        <w:rPr>
          <w:rFonts w:ascii="Times New Roman" w:hAnsi="Times New Roman" w:cs="Times New Roman"/>
          <w:sz w:val="24"/>
          <w:szCs w:val="24"/>
          <w:lang w:val="pt-PT"/>
        </w:rPr>
        <w:t xml:space="preserve">); disponibilidade para orientação; outras atividades que queira mencionar;  </w:t>
      </w:r>
    </w:p>
    <w:p w:rsidR="00091643" w:rsidRPr="00FE7220" w:rsidRDefault="00091643" w:rsidP="00934386">
      <w:pPr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4.2.2. </w:t>
      </w:r>
      <w:r w:rsidRPr="00FE72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Curriculum vitae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no modelo </w:t>
      </w:r>
      <w:r w:rsidRPr="00FE722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Lattes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com dados referentes </w:t>
      </w:r>
      <w:r w:rsidR="00FD00B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apenas 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aos 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</w:rPr>
        <w:t>últimos três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anos, que apresente, no mínimo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</w:rPr>
        <w:t>, três produções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qualificadas em forma de artigos, livros ou capítulos de livros</w:t>
      </w:r>
      <w:r w:rsidR="001333A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entendendo-se por </w:t>
      </w:r>
      <w:r w:rsidR="001333A4" w:rsidRPr="00E03097">
        <w:rPr>
          <w:rFonts w:ascii="Times New Roman" w:hAnsi="Times New Roman" w:cs="Times New Roman"/>
          <w:sz w:val="24"/>
          <w:szCs w:val="24"/>
          <w:lang w:val="pt-PT"/>
        </w:rPr>
        <w:t>produção qualificada os trabalhos avaliados, ou pass</w:t>
      </w:r>
      <w:r w:rsidR="001333A4">
        <w:rPr>
          <w:rFonts w:ascii="Times New Roman" w:hAnsi="Times New Roman" w:cs="Times New Roman"/>
          <w:sz w:val="24"/>
          <w:szCs w:val="24"/>
          <w:lang w:val="pt-PT"/>
        </w:rPr>
        <w:t>í</w:t>
      </w:r>
      <w:r w:rsidR="001333A4" w:rsidRPr="00E03097">
        <w:rPr>
          <w:rFonts w:ascii="Times New Roman" w:hAnsi="Times New Roman" w:cs="Times New Roman"/>
          <w:sz w:val="24"/>
          <w:szCs w:val="24"/>
          <w:lang w:val="pt-PT"/>
        </w:rPr>
        <w:t>veis de avaliação, no Sistema da CAPES (composto pelo Qualis e pelo “Roteiro de classificação de livros”)</w:t>
      </w:r>
      <w:r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; </w:t>
      </w:r>
    </w:p>
    <w:p w:rsidR="00091643" w:rsidRPr="00FE7220" w:rsidRDefault="00934386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4.2.3. Projeto de P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esquisa individual, em harmonia com a(s)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Linha(s) de P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esqui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sa e 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Área de C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oncentração do P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rograma (Ensino de História), e devidamente registrado na Plataforma Lattes. </w:t>
      </w:r>
    </w:p>
    <w:p w:rsidR="00FE7220" w:rsidRPr="00735C45" w:rsidRDefault="00FE7220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4.3. </w:t>
      </w:r>
      <w:r w:rsidR="00091643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>A</w:t>
      </w:r>
      <w:r w:rsidR="00FD00B2">
        <w:rPr>
          <w:rFonts w:ascii="Times New Roman" w:hAnsi="Times New Roman" w:cs="Times New Roman"/>
          <w:color w:val="auto"/>
          <w:sz w:val="24"/>
          <w:szCs w:val="24"/>
          <w:lang w:val="pt-PT"/>
        </w:rPr>
        <w:t>nexo II devidamente preenchido em formatos WORD e PDF</w:t>
      </w:r>
      <w:r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>.</w:t>
      </w:r>
      <w:r w:rsidR="00091643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:rsidR="00FE7220" w:rsidRPr="00735C45" w:rsidRDefault="00FE7220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4.4. </w:t>
      </w:r>
      <w:r w:rsidR="00091643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O projeto de pesquisa deve </w:t>
      </w:r>
      <w:r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ter entre </w:t>
      </w:r>
      <w:r w:rsidR="004153D4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5.000 (cinco mil) e 6.000 (seis mil) palavras, com </w:t>
      </w:r>
      <w:r w:rsidR="00934386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fonte Times New Roman, </w:t>
      </w:r>
      <w:r w:rsidR="004153D4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tamanho </w:t>
      </w:r>
      <w:r w:rsidR="00934386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>12, espaço 1,5</w:t>
      </w:r>
      <w:r w:rsidR="006868BF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>.</w:t>
      </w:r>
      <w:r w:rsidR="004153D4"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Não incluir capa, folha de rosto e a bibliografia deve ser limitada a duas laudas no máximo</w:t>
      </w:r>
      <w:r w:rsidRPr="00735C45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. </w:t>
      </w:r>
    </w:p>
    <w:p w:rsidR="00FE7220" w:rsidRDefault="00FE7220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4.5. 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(a)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candidato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(a)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deve anexar documentação que comprove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FD00B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produção informada no Anexo II 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(prints de ficha catalografia, ca</w:t>
      </w:r>
      <w:r w:rsidR="006868B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pa</w:t>
      </w:r>
      <w:r w:rsidR="00735C4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da publicação</w:t>
      </w:r>
      <w:r w:rsidR="006868B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paginas inci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al e final</w:t>
      </w:r>
      <w:r w:rsidR="00735C4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do texto autoral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ISSN)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</w:t>
      </w:r>
      <w:r w:rsidR="00FD00B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de 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pelo menos, três produções relevantes nos último três anos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(2019/2020/2021)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1333A4" w:rsidRDefault="00FE7220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4.6. 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Todos os documentos devem ser 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enviados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em </w:t>
      </w:r>
      <w:r w:rsidR="004153D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um único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arquivo </w:t>
      </w:r>
      <w:r w:rsidR="004153D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em formato PDF</w:t>
      </w:r>
      <w:r w:rsidR="00FD00B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excetuando o Anexo II em formato WORD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1333A4" w:rsidRDefault="001333A4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4.7. A primeira avaliação d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 pedido de inscrição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será realizada pela Comissão de Avaliação Local – CAL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onde será definida a legibilidade ou não do pedido conforme itens 4.1 ao </w:t>
      </w:r>
      <w:r w:rsidR="00934386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4.6 deste Edital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</w:p>
    <w:p w:rsidR="00FE7220" w:rsidRDefault="001333A4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4.8. A C</w:t>
      </w:r>
      <w:r w:rsidR="00C33358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será constituída por docentes</w:t>
      </w:r>
      <w:r w:rsidR="0021666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vinculados ao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4153D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PPGPEH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UFAC.</w:t>
      </w:r>
      <w:r w:rsid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FE7220" w:rsidRDefault="001333A4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lastRenderedPageBreak/>
        <w:t>4.9</w:t>
      </w:r>
      <w:r w:rsid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  <w:r w:rsidR="00091643" w:rsidRP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Após avaliação, a CAL envia o parecer justificado e a documentação dos pedidos aprovados </w:t>
      </w:r>
      <w:r w:rsid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à CAN.</w:t>
      </w:r>
    </w:p>
    <w:p w:rsidR="00FE7220" w:rsidRDefault="001333A4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4.10</w:t>
      </w:r>
      <w:r w:rsid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  <w:r w:rsidR="00091643" w:rsidRPr="008E6C4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Cabe à CAN a aprovação final do credenciamento</w:t>
      </w:r>
      <w:r w:rsidR="004153D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docente</w:t>
      </w:r>
      <w:r w:rsidR="00091643" w:rsidRPr="008E6C44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9D3776" w:rsidRDefault="001333A4" w:rsidP="00934386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4.11</w:t>
      </w:r>
      <w:r w:rsidR="00FE722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  <w:r w:rsidR="00E3507B" w:rsidRPr="00504CC5">
        <w:rPr>
          <w:rFonts w:ascii="Times New Roman" w:hAnsi="Times New Roman" w:cs="Times New Roman"/>
          <w:sz w:val="24"/>
          <w:szCs w:val="24"/>
        </w:rPr>
        <w:t>Não serão consideradas inscrições com qualquer problema técnico que inviabilize a leitura e análise da documentação apresentada. O P</w:t>
      </w:r>
      <w:r w:rsidR="006868BF">
        <w:rPr>
          <w:rFonts w:ascii="Times New Roman" w:hAnsi="Times New Roman" w:cs="Times New Roman"/>
          <w:sz w:val="24"/>
          <w:szCs w:val="24"/>
        </w:rPr>
        <w:t>PGPEH - UFAC</w:t>
      </w:r>
      <w:r w:rsidR="00E3507B" w:rsidRPr="0050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07B" w:rsidRPr="00504CC5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E3507B" w:rsidRPr="00504CC5">
        <w:rPr>
          <w:rFonts w:ascii="Times New Roman" w:hAnsi="Times New Roman" w:cs="Times New Roman"/>
          <w:sz w:val="24"/>
          <w:szCs w:val="24"/>
        </w:rPr>
        <w:t xml:space="preserve"> se responsabilizará por erros </w:t>
      </w:r>
      <w:proofErr w:type="spellStart"/>
      <w:r w:rsidR="00E3507B" w:rsidRPr="00504C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3507B" w:rsidRPr="0050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07B" w:rsidRPr="00504CC5">
        <w:rPr>
          <w:rFonts w:ascii="Times New Roman" w:hAnsi="Times New Roman" w:cs="Times New Roman"/>
          <w:sz w:val="24"/>
          <w:szCs w:val="24"/>
        </w:rPr>
        <w:t>inscrições</w:t>
      </w:r>
      <w:proofErr w:type="spellEnd"/>
      <w:r w:rsidR="00E3507B" w:rsidRPr="00504CC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3507B" w:rsidRPr="00504CC5">
        <w:rPr>
          <w:rFonts w:ascii="Times New Roman" w:hAnsi="Times New Roman" w:cs="Times New Roman"/>
          <w:sz w:val="24"/>
          <w:szCs w:val="24"/>
        </w:rPr>
        <w:t>apresent</w:t>
      </w:r>
      <w:r w:rsidR="006868BF">
        <w:rPr>
          <w:rFonts w:ascii="Times New Roman" w:hAnsi="Times New Roman" w:cs="Times New Roman"/>
          <w:sz w:val="24"/>
          <w:szCs w:val="24"/>
        </w:rPr>
        <w:t>ar</w:t>
      </w:r>
      <w:r w:rsidR="00E3507B" w:rsidRPr="00504CC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3507B" w:rsidRPr="00504CC5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E3507B" w:rsidRPr="00504CC5">
        <w:rPr>
          <w:rFonts w:ascii="Times New Roman" w:hAnsi="Times New Roman" w:cs="Times New Roman"/>
          <w:sz w:val="24"/>
          <w:szCs w:val="24"/>
        </w:rPr>
        <w:t>vícios</w:t>
      </w:r>
      <w:proofErr w:type="spellEnd"/>
      <w:r w:rsidR="00E3507B" w:rsidRPr="00504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07B" w:rsidRPr="00504CC5">
        <w:rPr>
          <w:rFonts w:ascii="Times New Roman" w:hAnsi="Times New Roman" w:cs="Times New Roman"/>
          <w:sz w:val="24"/>
          <w:szCs w:val="24"/>
        </w:rPr>
        <w:t>apontados</w:t>
      </w:r>
      <w:proofErr w:type="spellEnd"/>
      <w:r w:rsidR="006868BF">
        <w:rPr>
          <w:rFonts w:ascii="Times New Roman" w:hAnsi="Times New Roman" w:cs="Times New Roman"/>
          <w:sz w:val="24"/>
          <w:szCs w:val="24"/>
        </w:rPr>
        <w:t xml:space="preserve"> anteriormente</w:t>
      </w:r>
      <w:r w:rsidR="00E3507B" w:rsidRPr="00504CC5">
        <w:rPr>
          <w:rFonts w:ascii="Times New Roman" w:hAnsi="Times New Roman" w:cs="Times New Roman"/>
          <w:sz w:val="24"/>
          <w:szCs w:val="24"/>
        </w:rPr>
        <w:t>.</w:t>
      </w:r>
    </w:p>
    <w:p w:rsidR="009D3776" w:rsidRDefault="00E3507B" w:rsidP="001A799F">
      <w:pPr>
        <w:pStyle w:val="Corpo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  <w:r w:rsidR="006868BF">
        <w:rPr>
          <w:rFonts w:ascii="Times New Roman" w:hAnsi="Times New Roman" w:cs="Times New Roman"/>
          <w:sz w:val="24"/>
          <w:szCs w:val="24"/>
        </w:rPr>
        <w:t xml:space="preserve">5. </w:t>
      </w:r>
      <w:r w:rsidRPr="009D3776">
        <w:rPr>
          <w:rFonts w:ascii="Times New Roman" w:hAnsi="Times New Roman" w:cs="Times New Roman"/>
          <w:b/>
          <w:sz w:val="24"/>
          <w:szCs w:val="24"/>
        </w:rPr>
        <w:t>DOS CRITÉRIOS PARA CREDENCIAMENTO E CLASSIFICAÇÃO DOS CANDIDATOS</w:t>
      </w:r>
    </w:p>
    <w:p w:rsidR="00E3507B" w:rsidRPr="00504CC5" w:rsidRDefault="009D3776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A</w:t>
      </w:r>
      <w:r w:rsidR="00E3507B" w:rsidRPr="00504CC5">
        <w:rPr>
          <w:rFonts w:ascii="Times New Roman" w:hAnsi="Times New Roman" w:cs="Times New Roman"/>
          <w:sz w:val="24"/>
          <w:szCs w:val="24"/>
        </w:rPr>
        <w:t xml:space="preserve"> avaliação se baseará na análise da produção acadêmica e técnica período</w:t>
      </w:r>
      <w:r w:rsidR="00934386">
        <w:rPr>
          <w:rFonts w:ascii="Times New Roman" w:hAnsi="Times New Roman" w:cs="Times New Roman"/>
          <w:sz w:val="24"/>
          <w:szCs w:val="24"/>
        </w:rPr>
        <w:t xml:space="preserve"> 2019 – 2021</w:t>
      </w:r>
      <w:r>
        <w:rPr>
          <w:rFonts w:ascii="Times New Roman" w:hAnsi="Times New Roman" w:cs="Times New Roman"/>
          <w:sz w:val="24"/>
          <w:szCs w:val="24"/>
        </w:rPr>
        <w:t xml:space="preserve">, conforme </w:t>
      </w:r>
      <w:r w:rsidR="006868BF">
        <w:rPr>
          <w:rFonts w:ascii="Times New Roman" w:hAnsi="Times New Roman" w:cs="Times New Roman"/>
          <w:sz w:val="24"/>
          <w:szCs w:val="24"/>
        </w:rPr>
        <w:t xml:space="preserve">tabela identificada como </w:t>
      </w:r>
      <w:r>
        <w:rPr>
          <w:rFonts w:ascii="Times New Roman" w:hAnsi="Times New Roman" w:cs="Times New Roman"/>
          <w:sz w:val="24"/>
          <w:szCs w:val="24"/>
        </w:rPr>
        <w:t>Anexo II</w:t>
      </w:r>
      <w:r w:rsidR="006868BF">
        <w:rPr>
          <w:rFonts w:ascii="Times New Roman" w:hAnsi="Times New Roman" w:cs="Times New Roman"/>
          <w:sz w:val="24"/>
          <w:szCs w:val="24"/>
        </w:rPr>
        <w:t>.</w:t>
      </w:r>
      <w:r w:rsidR="00E3507B" w:rsidRPr="005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BF" w:rsidRDefault="006868BF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D3776" w:rsidRDefault="009D3776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E3507B" w:rsidRPr="00504CC5">
        <w:rPr>
          <w:rFonts w:ascii="Times New Roman" w:hAnsi="Times New Roman" w:cs="Times New Roman"/>
          <w:sz w:val="24"/>
          <w:szCs w:val="24"/>
        </w:rPr>
        <w:t>. A</w:t>
      </w:r>
      <w:r w:rsidR="006868BF">
        <w:rPr>
          <w:rFonts w:ascii="Times New Roman" w:hAnsi="Times New Roman" w:cs="Times New Roman"/>
          <w:sz w:val="24"/>
          <w:szCs w:val="24"/>
        </w:rPr>
        <w:t xml:space="preserve">lem da tabela constante no Anexo II, faz-se necessário apresentar as demais documentações exigidas no ato da inscrição como critério de elegibilidade. A ausência de quaisquer documentos será motivo de desclassificação. </w:t>
      </w:r>
    </w:p>
    <w:p w:rsidR="00E3507B" w:rsidRPr="00504CC5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76" w:rsidRPr="006868BF" w:rsidRDefault="00E3507B" w:rsidP="006868BF">
      <w:pPr>
        <w:pStyle w:val="PargrafodaLista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8BF">
        <w:rPr>
          <w:rFonts w:ascii="Times New Roman" w:hAnsi="Times New Roman" w:cs="Times New Roman"/>
          <w:b/>
          <w:sz w:val="24"/>
          <w:szCs w:val="24"/>
        </w:rPr>
        <w:t>DO RESULTADO</w:t>
      </w:r>
    </w:p>
    <w:p w:rsidR="00E3507B" w:rsidRPr="00504CC5" w:rsidRDefault="00E3507B" w:rsidP="001A799F">
      <w:pPr>
        <w:pStyle w:val="PargrafodaLista"/>
        <w:spacing w:after="240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7B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6.1. A C</w:t>
      </w:r>
      <w:r w:rsidR="00934386">
        <w:rPr>
          <w:rFonts w:ascii="Times New Roman" w:hAnsi="Times New Roman" w:cs="Times New Roman"/>
          <w:sz w:val="24"/>
          <w:szCs w:val="24"/>
        </w:rPr>
        <w:t>AL</w:t>
      </w:r>
      <w:r w:rsidRPr="00504CC5">
        <w:rPr>
          <w:rFonts w:ascii="Times New Roman" w:hAnsi="Times New Roman" w:cs="Times New Roman"/>
          <w:sz w:val="24"/>
          <w:szCs w:val="24"/>
        </w:rPr>
        <w:t xml:space="preserve"> de </w:t>
      </w:r>
      <w:r w:rsidR="00934386">
        <w:rPr>
          <w:rFonts w:ascii="Times New Roman" w:hAnsi="Times New Roman" w:cs="Times New Roman"/>
          <w:sz w:val="24"/>
          <w:szCs w:val="24"/>
        </w:rPr>
        <w:t>c</w:t>
      </w:r>
      <w:r w:rsidRPr="00504CC5">
        <w:rPr>
          <w:rFonts w:ascii="Times New Roman" w:hAnsi="Times New Roman" w:cs="Times New Roman"/>
          <w:sz w:val="24"/>
          <w:szCs w:val="24"/>
        </w:rPr>
        <w:t>redenciamento examinará a documentação apresentada e elaborará um parecer que deverá se</w:t>
      </w:r>
      <w:r w:rsidR="004153D4">
        <w:rPr>
          <w:rFonts w:ascii="Times New Roman" w:hAnsi="Times New Roman" w:cs="Times New Roman"/>
          <w:sz w:val="24"/>
          <w:szCs w:val="24"/>
        </w:rPr>
        <w:t>r apresentado ao Colegiado do PPGPEH</w:t>
      </w:r>
      <w:r w:rsidRPr="00504CC5">
        <w:rPr>
          <w:rFonts w:ascii="Times New Roman" w:hAnsi="Times New Roman" w:cs="Times New Roman"/>
          <w:sz w:val="24"/>
          <w:szCs w:val="24"/>
        </w:rPr>
        <w:t xml:space="preserve">. Após apreciação do </w:t>
      </w:r>
      <w:r w:rsidR="00934386">
        <w:rPr>
          <w:rFonts w:ascii="Times New Roman" w:hAnsi="Times New Roman" w:cs="Times New Roman"/>
          <w:sz w:val="24"/>
          <w:szCs w:val="24"/>
        </w:rPr>
        <w:t>C</w:t>
      </w:r>
      <w:r w:rsidRPr="00504CC5">
        <w:rPr>
          <w:rFonts w:ascii="Times New Roman" w:hAnsi="Times New Roman" w:cs="Times New Roman"/>
          <w:sz w:val="24"/>
          <w:szCs w:val="24"/>
        </w:rPr>
        <w:t>olegiado a documentação será remetida à C</w:t>
      </w:r>
      <w:r w:rsidR="00934386">
        <w:rPr>
          <w:rFonts w:ascii="Times New Roman" w:hAnsi="Times New Roman" w:cs="Times New Roman"/>
          <w:sz w:val="24"/>
          <w:szCs w:val="24"/>
        </w:rPr>
        <w:t>AN</w:t>
      </w:r>
      <w:r w:rsidRPr="00504CC5">
        <w:rPr>
          <w:rFonts w:ascii="Times New Roman" w:hAnsi="Times New Roman" w:cs="Times New Roman"/>
          <w:sz w:val="24"/>
          <w:szCs w:val="24"/>
        </w:rPr>
        <w:t>, para apreciação de divulgação do resultado</w:t>
      </w:r>
      <w:r w:rsidR="004153D4">
        <w:rPr>
          <w:rFonts w:ascii="Times New Roman" w:hAnsi="Times New Roman" w:cs="Times New Roman"/>
          <w:sz w:val="24"/>
          <w:szCs w:val="24"/>
        </w:rPr>
        <w:t xml:space="preserve"> final</w:t>
      </w:r>
      <w:r w:rsidRPr="00504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776" w:rsidRPr="00504CC5" w:rsidRDefault="009D3776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Pr="009D3776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76">
        <w:rPr>
          <w:rFonts w:ascii="Times New Roman" w:hAnsi="Times New Roman" w:cs="Times New Roman"/>
          <w:b/>
          <w:sz w:val="24"/>
          <w:szCs w:val="24"/>
        </w:rPr>
        <w:t xml:space="preserve">7. DISPOSIÇÕES GERAIS </w:t>
      </w:r>
    </w:p>
    <w:p w:rsidR="009D3776" w:rsidRPr="00504CC5" w:rsidRDefault="009D3776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7.1. </w:t>
      </w:r>
      <w:r w:rsidR="00934386">
        <w:rPr>
          <w:rFonts w:ascii="Times New Roman" w:hAnsi="Times New Roman" w:cs="Times New Roman"/>
          <w:sz w:val="24"/>
          <w:szCs w:val="24"/>
        </w:rPr>
        <w:t>A CAN</w:t>
      </w:r>
      <w:r w:rsidRPr="00504CC5">
        <w:rPr>
          <w:rFonts w:ascii="Times New Roman" w:hAnsi="Times New Roman" w:cs="Times New Roman"/>
          <w:sz w:val="24"/>
          <w:szCs w:val="24"/>
        </w:rPr>
        <w:t xml:space="preserve"> reserva-se ao direito de não aprovar nenhum</w:t>
      </w:r>
      <w:r w:rsidR="00934386">
        <w:rPr>
          <w:rFonts w:ascii="Times New Roman" w:hAnsi="Times New Roman" w:cs="Times New Roman"/>
          <w:sz w:val="24"/>
          <w:szCs w:val="24"/>
        </w:rPr>
        <w:t>a</w:t>
      </w:r>
      <w:r w:rsidRPr="00504CC5">
        <w:rPr>
          <w:rFonts w:ascii="Times New Roman" w:hAnsi="Times New Roman" w:cs="Times New Roman"/>
          <w:sz w:val="24"/>
          <w:szCs w:val="24"/>
        </w:rPr>
        <w:t xml:space="preserve"> candidat</w:t>
      </w:r>
      <w:r w:rsidR="00934386">
        <w:rPr>
          <w:rFonts w:ascii="Times New Roman" w:hAnsi="Times New Roman" w:cs="Times New Roman"/>
          <w:sz w:val="24"/>
          <w:szCs w:val="24"/>
        </w:rPr>
        <w:t>ura</w:t>
      </w:r>
      <w:r w:rsidR="004153D4">
        <w:rPr>
          <w:rFonts w:ascii="Times New Roman" w:hAnsi="Times New Roman" w:cs="Times New Roman"/>
          <w:sz w:val="24"/>
          <w:szCs w:val="24"/>
        </w:rPr>
        <w:t xml:space="preserve"> caso o desempenho das mesma</w:t>
      </w:r>
      <w:r w:rsidRPr="00504CC5">
        <w:rPr>
          <w:rFonts w:ascii="Times New Roman" w:hAnsi="Times New Roman" w:cs="Times New Roman"/>
          <w:sz w:val="24"/>
          <w:szCs w:val="24"/>
        </w:rPr>
        <w:t>s seja considerado insatisfatório</w:t>
      </w:r>
      <w:r w:rsidR="009D3776">
        <w:rPr>
          <w:rFonts w:ascii="Times New Roman" w:hAnsi="Times New Roman" w:cs="Times New Roman"/>
          <w:sz w:val="24"/>
          <w:szCs w:val="24"/>
        </w:rPr>
        <w:t>,</w:t>
      </w:r>
      <w:r w:rsidRPr="00504CC5">
        <w:rPr>
          <w:rFonts w:ascii="Times New Roman" w:hAnsi="Times New Roman" w:cs="Times New Roman"/>
          <w:sz w:val="24"/>
          <w:szCs w:val="24"/>
        </w:rPr>
        <w:t xml:space="preserve"> a partir dos critérios e da documentação prevista nessa chamada. </w:t>
      </w:r>
    </w:p>
    <w:p w:rsidR="004153D4" w:rsidRPr="00504CC5" w:rsidRDefault="004153D4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4153D4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Não há previsão de</w:t>
      </w:r>
      <w:r w:rsidR="00E3507B" w:rsidRPr="00504CC5">
        <w:rPr>
          <w:rFonts w:ascii="Times New Roman" w:hAnsi="Times New Roman" w:cs="Times New Roman"/>
          <w:sz w:val="24"/>
          <w:szCs w:val="24"/>
        </w:rPr>
        <w:t xml:space="preserve"> prorrogação de prazo ou flexibilidade de aceite para as inscrições posteriores à data prevista nessa chamada. </w:t>
      </w:r>
    </w:p>
    <w:p w:rsidR="004153D4" w:rsidRPr="00504CC5" w:rsidRDefault="004153D4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Pr="00504CC5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7.3. Ao se inscrever no processo de credenciamento, </w:t>
      </w:r>
      <w:proofErr w:type="gramStart"/>
      <w:r w:rsidRPr="00504CC5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504CC5">
        <w:rPr>
          <w:rFonts w:ascii="Times New Roman" w:hAnsi="Times New Roman" w:cs="Times New Roman"/>
          <w:sz w:val="24"/>
          <w:szCs w:val="24"/>
        </w:rPr>
        <w:t xml:space="preserve">a) candidato(a) reconhece e aceita as normas estabelecidas nesta chamada e no Regimento </w:t>
      </w:r>
      <w:r w:rsidR="00934386">
        <w:rPr>
          <w:rFonts w:ascii="Times New Roman" w:hAnsi="Times New Roman" w:cs="Times New Roman"/>
          <w:sz w:val="24"/>
          <w:szCs w:val="24"/>
        </w:rPr>
        <w:t xml:space="preserve">Geral </w:t>
      </w:r>
      <w:r w:rsidRPr="00504CC5">
        <w:rPr>
          <w:rFonts w:ascii="Times New Roman" w:hAnsi="Times New Roman" w:cs="Times New Roman"/>
          <w:sz w:val="24"/>
          <w:szCs w:val="24"/>
        </w:rPr>
        <w:t xml:space="preserve">do PROFHISTÓRIA. </w:t>
      </w:r>
    </w:p>
    <w:p w:rsidR="00E3507B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7.4. Os casos omissos nesta chamada serão resolvidos pela Comissão Acadêmica Local</w:t>
      </w:r>
      <w:r w:rsidR="00934386">
        <w:rPr>
          <w:rFonts w:ascii="Times New Roman" w:hAnsi="Times New Roman" w:cs="Times New Roman"/>
          <w:sz w:val="24"/>
          <w:szCs w:val="24"/>
        </w:rPr>
        <w:t xml:space="preserve"> - CAL</w:t>
      </w:r>
      <w:r w:rsidRPr="00504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3D4" w:rsidRPr="00504CC5" w:rsidRDefault="004153D4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7.5. Caberá à C</w:t>
      </w:r>
      <w:r w:rsidR="004153D4">
        <w:rPr>
          <w:rFonts w:ascii="Times New Roman" w:hAnsi="Times New Roman" w:cs="Times New Roman"/>
          <w:sz w:val="24"/>
          <w:szCs w:val="24"/>
        </w:rPr>
        <w:t>AN</w:t>
      </w:r>
      <w:r w:rsidRPr="00504CC5">
        <w:rPr>
          <w:rFonts w:ascii="Times New Roman" w:hAnsi="Times New Roman" w:cs="Times New Roman"/>
          <w:sz w:val="24"/>
          <w:szCs w:val="24"/>
        </w:rPr>
        <w:t xml:space="preserve"> a aprovação final do credenciamento</w:t>
      </w:r>
      <w:r w:rsidR="004153D4">
        <w:rPr>
          <w:rFonts w:ascii="Times New Roman" w:hAnsi="Times New Roman" w:cs="Times New Roman"/>
          <w:sz w:val="24"/>
          <w:szCs w:val="24"/>
        </w:rPr>
        <w:t xml:space="preserve"> solicitado</w:t>
      </w:r>
      <w:r w:rsidRPr="00504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3D4" w:rsidRPr="00504CC5" w:rsidRDefault="004153D4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E17B7" w:rsidRDefault="00E3507B" w:rsidP="001A799F">
      <w:pPr>
        <w:pStyle w:val="PargrafodaLista"/>
        <w:spacing w:after="24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7.6. Para mais informações:</w:t>
      </w:r>
      <w:r w:rsidR="009E17B7">
        <w:rPr>
          <w:rFonts w:ascii="Times New Roman" w:hAnsi="Times New Roman" w:cs="Times New Roman"/>
          <w:sz w:val="24"/>
          <w:szCs w:val="24"/>
        </w:rPr>
        <w:t xml:space="preserve"> </w:t>
      </w:r>
      <w:r w:rsidR="00934386">
        <w:rPr>
          <w:rFonts w:ascii="Times New Roman" w:hAnsi="Times New Roman" w:cs="Times New Roman"/>
          <w:sz w:val="24"/>
          <w:szCs w:val="24"/>
        </w:rPr>
        <w:t>ppg.</w:t>
      </w:r>
      <w:r w:rsidR="00934386">
        <w:rPr>
          <w:rFonts w:ascii="Times New Roman" w:hAnsi="Times New Roman" w:cs="Times New Roman"/>
          <w:sz w:val="24"/>
          <w:szCs w:val="24"/>
          <w:shd w:val="clear" w:color="auto" w:fill="FFFFFF"/>
        </w:rPr>
        <w:t>profhistoria@ufac</w:t>
      </w:r>
      <w:r w:rsidR="009E17B7" w:rsidRPr="00B87F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34386">
        <w:rPr>
          <w:rFonts w:ascii="Times New Roman" w:hAnsi="Times New Roman" w:cs="Times New Roman"/>
          <w:sz w:val="24"/>
          <w:szCs w:val="24"/>
          <w:shd w:val="clear" w:color="auto" w:fill="FFFFFF"/>
        </w:rPr>
        <w:t>br</w:t>
      </w:r>
      <w:r w:rsidR="009E17B7">
        <w:rPr>
          <w:rFonts w:ascii="Times New Roman" w:hAnsi="Times New Roman" w:cs="Times New Roman"/>
          <w:sz w:val="24"/>
          <w:szCs w:val="24"/>
        </w:rPr>
        <w:t>.</w:t>
      </w: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  <w:r w:rsidR="00934386">
        <w:rPr>
          <w:rFonts w:ascii="Times New Roman" w:hAnsi="Times New Roman" w:cs="Times New Roman"/>
          <w:sz w:val="24"/>
          <w:szCs w:val="24"/>
        </w:rPr>
        <w:t xml:space="preserve">Os Regimentos, Normas, </w:t>
      </w:r>
      <w:r w:rsidR="00F45F34">
        <w:rPr>
          <w:rFonts w:ascii="Times New Roman" w:hAnsi="Times New Roman" w:cs="Times New Roman"/>
          <w:sz w:val="24"/>
          <w:szCs w:val="24"/>
        </w:rPr>
        <w:t>Linhas de Pesquisa e G</w:t>
      </w:r>
      <w:r w:rsidR="00934386">
        <w:rPr>
          <w:rFonts w:ascii="Times New Roman" w:hAnsi="Times New Roman" w:cs="Times New Roman"/>
          <w:sz w:val="24"/>
          <w:szCs w:val="24"/>
        </w:rPr>
        <w:t xml:space="preserve">rade curricular do Curso podem ser acessadas em nosso site: </w:t>
      </w:r>
      <w:hyperlink r:id="rId6" w:history="1">
        <w:r w:rsidR="00F45F34" w:rsidRPr="004B21F5">
          <w:rPr>
            <w:rStyle w:val="Hyperlink"/>
            <w:rFonts w:ascii="Times New Roman" w:hAnsi="Times New Roman" w:cs="Times New Roman"/>
            <w:sz w:val="24"/>
            <w:szCs w:val="24"/>
          </w:rPr>
          <w:t>http://www2.ufac.br/ppgpeh</w:t>
        </w:r>
      </w:hyperlink>
      <w:r w:rsidR="00F45F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7B7" w:rsidRDefault="009E17B7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D00B2" w:rsidRDefault="00FD00B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D00B2" w:rsidRDefault="00FD00B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B7">
        <w:rPr>
          <w:rFonts w:ascii="Times New Roman" w:hAnsi="Times New Roman" w:cs="Times New Roman"/>
          <w:b/>
          <w:sz w:val="24"/>
          <w:szCs w:val="24"/>
        </w:rPr>
        <w:lastRenderedPageBreak/>
        <w:t>8. DO CRONOGRAMA</w:t>
      </w:r>
    </w:p>
    <w:tbl>
      <w:tblPr>
        <w:tblStyle w:val="Tabelacomgrade"/>
        <w:tblW w:w="9039" w:type="dxa"/>
        <w:tblInd w:w="-142" w:type="dxa"/>
        <w:tblLook w:val="04A0"/>
      </w:tblPr>
      <w:tblGrid>
        <w:gridCol w:w="5070"/>
        <w:gridCol w:w="3969"/>
      </w:tblGrid>
      <w:tr w:rsidR="009E17B7" w:rsidTr="00FD00B2">
        <w:tc>
          <w:tcPr>
            <w:tcW w:w="5070" w:type="dxa"/>
          </w:tcPr>
          <w:p w:rsidR="009E17B7" w:rsidRPr="00216662" w:rsidRDefault="009E17B7" w:rsidP="00504CC5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>Inscrições</w:t>
            </w:r>
          </w:p>
        </w:tc>
        <w:tc>
          <w:tcPr>
            <w:tcW w:w="3969" w:type="dxa"/>
          </w:tcPr>
          <w:p w:rsidR="009E17B7" w:rsidRPr="00216662" w:rsidRDefault="009E17B7" w:rsidP="00F45F34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4172">
              <w:rPr>
                <w:rFonts w:ascii="Times New Roman" w:hAnsi="Times New Roman" w:cs="Times New Roman"/>
                <w:sz w:val="24"/>
                <w:szCs w:val="24"/>
              </w:rPr>
              <w:t>1 a 27</w:t>
            </w: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 xml:space="preserve">abril de </w:t>
            </w: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7B7" w:rsidTr="00FD00B2">
        <w:tc>
          <w:tcPr>
            <w:tcW w:w="5070" w:type="dxa"/>
          </w:tcPr>
          <w:p w:rsidR="009E17B7" w:rsidRPr="00216662" w:rsidRDefault="009E17B7" w:rsidP="00F45F34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 xml:space="preserve">Resultado da </w:t>
            </w:r>
            <w:r w:rsidR="00EF62AD">
              <w:rPr>
                <w:rFonts w:ascii="Times New Roman" w:hAnsi="Times New Roman" w:cs="Times New Roman"/>
                <w:sz w:val="24"/>
                <w:szCs w:val="24"/>
              </w:rPr>
              <w:t xml:space="preserve">elegibilidade pela </w:t>
            </w: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3969" w:type="dxa"/>
          </w:tcPr>
          <w:p w:rsidR="009E17B7" w:rsidRPr="00216662" w:rsidRDefault="005A4172" w:rsidP="005A41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7B7" w:rsidRPr="00216662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r w:rsidR="009E17B7" w:rsidRPr="00216662">
              <w:rPr>
                <w:rFonts w:ascii="Times New Roman" w:hAnsi="Times New Roman" w:cs="Times New Roman"/>
                <w:sz w:val="24"/>
                <w:szCs w:val="24"/>
              </w:rPr>
              <w:t xml:space="preserve"> de 202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17B7" w:rsidTr="00FD00B2">
        <w:tc>
          <w:tcPr>
            <w:tcW w:w="5070" w:type="dxa"/>
          </w:tcPr>
          <w:p w:rsidR="009E17B7" w:rsidRPr="00216662" w:rsidRDefault="009E17B7" w:rsidP="009E17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>Prazo Recursal</w:t>
            </w:r>
          </w:p>
        </w:tc>
        <w:tc>
          <w:tcPr>
            <w:tcW w:w="3969" w:type="dxa"/>
          </w:tcPr>
          <w:p w:rsidR="009E17B7" w:rsidRPr="00216662" w:rsidRDefault="005A4172" w:rsidP="005A41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e 05 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maio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 xml:space="preserve"> de 2022</w:t>
            </w:r>
          </w:p>
        </w:tc>
      </w:tr>
      <w:tr w:rsidR="009E17B7" w:rsidTr="00FD00B2">
        <w:tc>
          <w:tcPr>
            <w:tcW w:w="5070" w:type="dxa"/>
          </w:tcPr>
          <w:p w:rsidR="009E17B7" w:rsidRPr="00216662" w:rsidRDefault="009E17B7" w:rsidP="009E17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662">
              <w:rPr>
                <w:rFonts w:ascii="Times New Roman" w:hAnsi="Times New Roman" w:cs="Times New Roman"/>
                <w:sz w:val="24"/>
                <w:szCs w:val="24"/>
              </w:rPr>
              <w:t>Resultado após Recursos</w:t>
            </w:r>
          </w:p>
        </w:tc>
        <w:tc>
          <w:tcPr>
            <w:tcW w:w="3969" w:type="dxa"/>
          </w:tcPr>
          <w:p w:rsidR="009E17B7" w:rsidRPr="00216662" w:rsidRDefault="005A4172" w:rsidP="005A41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de maio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 xml:space="preserve"> de 2022</w:t>
            </w:r>
          </w:p>
        </w:tc>
      </w:tr>
      <w:tr w:rsidR="00FD00B2" w:rsidTr="00FD00B2">
        <w:tc>
          <w:tcPr>
            <w:tcW w:w="5070" w:type="dxa"/>
          </w:tcPr>
          <w:p w:rsidR="00FD00B2" w:rsidRPr="00216662" w:rsidRDefault="00FD00B2" w:rsidP="009E17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Homologação em Colegiado do PPGPEH</w:t>
            </w:r>
          </w:p>
        </w:tc>
        <w:tc>
          <w:tcPr>
            <w:tcW w:w="3969" w:type="dxa"/>
          </w:tcPr>
          <w:p w:rsidR="00FD00B2" w:rsidRDefault="00FD00B2" w:rsidP="005A4172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de maio de 2022</w:t>
            </w:r>
          </w:p>
        </w:tc>
      </w:tr>
      <w:tr w:rsidR="00F45F34" w:rsidTr="00FD00B2">
        <w:tc>
          <w:tcPr>
            <w:tcW w:w="5070" w:type="dxa"/>
          </w:tcPr>
          <w:p w:rsidR="00F45F34" w:rsidRPr="00216662" w:rsidRDefault="00F45F34" w:rsidP="009E17B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Envio do resultado de elegibilidade para CAN</w:t>
            </w:r>
          </w:p>
        </w:tc>
        <w:tc>
          <w:tcPr>
            <w:tcW w:w="3969" w:type="dxa"/>
          </w:tcPr>
          <w:p w:rsidR="00F45F34" w:rsidRPr="00216662" w:rsidRDefault="00735C45" w:rsidP="00735C4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5F34">
              <w:rPr>
                <w:rFonts w:ascii="Times New Roman" w:hAnsi="Times New Roman" w:cs="Times New Roman"/>
                <w:sz w:val="24"/>
                <w:szCs w:val="24"/>
              </w:rPr>
              <w:t xml:space="preserve"> de maio de 2022</w:t>
            </w:r>
          </w:p>
        </w:tc>
      </w:tr>
    </w:tbl>
    <w:p w:rsidR="009E17B7" w:rsidRPr="009E17B7" w:rsidRDefault="009E17B7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07B" w:rsidRPr="009E17B7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7B7">
        <w:rPr>
          <w:rFonts w:ascii="Times New Roman" w:hAnsi="Times New Roman" w:cs="Times New Roman"/>
          <w:b/>
          <w:sz w:val="24"/>
          <w:szCs w:val="24"/>
        </w:rPr>
        <w:t xml:space="preserve">9. DA COMPOSIÇÃO DA COMISSÃO LOCAL </w:t>
      </w:r>
      <w:r w:rsidR="00716A36">
        <w:rPr>
          <w:rFonts w:ascii="Times New Roman" w:hAnsi="Times New Roman" w:cs="Times New Roman"/>
          <w:b/>
          <w:sz w:val="24"/>
          <w:szCs w:val="24"/>
        </w:rPr>
        <w:t xml:space="preserve">(CAL) </w:t>
      </w:r>
      <w:r w:rsidRPr="009E17B7">
        <w:rPr>
          <w:rFonts w:ascii="Times New Roman" w:hAnsi="Times New Roman" w:cs="Times New Roman"/>
          <w:b/>
          <w:sz w:val="24"/>
          <w:szCs w:val="24"/>
        </w:rPr>
        <w:t xml:space="preserve">DE CREDENCIAMENTO </w:t>
      </w:r>
    </w:p>
    <w:tbl>
      <w:tblPr>
        <w:tblStyle w:val="TableNormal"/>
        <w:tblW w:w="8779" w:type="dxa"/>
        <w:tblInd w:w="5" w:type="dxa"/>
        <w:tblLayout w:type="fixed"/>
        <w:tblLook w:val="01E0"/>
      </w:tblPr>
      <w:tblGrid>
        <w:gridCol w:w="8779"/>
      </w:tblGrid>
      <w:tr w:rsidR="009E17B7" w:rsidRPr="009E17B7" w:rsidTr="009E17B7">
        <w:trPr>
          <w:trHeight w:val="505"/>
        </w:trPr>
        <w:tc>
          <w:tcPr>
            <w:tcW w:w="8779" w:type="dxa"/>
          </w:tcPr>
          <w:p w:rsidR="004153D4" w:rsidRDefault="004153D4" w:rsidP="001A799F">
            <w:pPr>
              <w:pStyle w:val="TableParagraph"/>
              <w:ind w:left="108"/>
              <w:jc w:val="both"/>
            </w:pPr>
          </w:p>
          <w:p w:rsidR="009E17B7" w:rsidRPr="009E17B7" w:rsidRDefault="001A799F" w:rsidP="001A799F">
            <w:pPr>
              <w:pStyle w:val="TableParagraph"/>
              <w:ind w:left="108"/>
              <w:jc w:val="both"/>
            </w:pPr>
            <w:r>
              <w:t>P</w:t>
            </w:r>
            <w:r w:rsidR="009E17B7">
              <w:t>rof. Dr.</w:t>
            </w:r>
            <w:r w:rsidR="004153D4">
              <w:t>Francisco B</w:t>
            </w:r>
            <w:r w:rsidR="00F45F34">
              <w:t>ento da Silva</w:t>
            </w:r>
            <w:r w:rsidR="009E17B7" w:rsidRPr="009E17B7">
              <w:t xml:space="preserve"> (coordenador)</w:t>
            </w:r>
          </w:p>
        </w:tc>
      </w:tr>
      <w:tr w:rsidR="009E17B7" w:rsidRPr="009E17B7" w:rsidTr="009E17B7">
        <w:trPr>
          <w:trHeight w:val="506"/>
        </w:trPr>
        <w:tc>
          <w:tcPr>
            <w:tcW w:w="8779" w:type="dxa"/>
          </w:tcPr>
          <w:p w:rsidR="004153D4" w:rsidRDefault="004153D4" w:rsidP="001A799F">
            <w:pPr>
              <w:pStyle w:val="TableParagraph"/>
              <w:ind w:left="108"/>
              <w:jc w:val="both"/>
            </w:pPr>
          </w:p>
          <w:p w:rsidR="009E17B7" w:rsidRPr="009E17B7" w:rsidRDefault="009E17B7" w:rsidP="00716A36">
            <w:pPr>
              <w:pStyle w:val="TableParagraph"/>
              <w:ind w:left="108"/>
              <w:jc w:val="both"/>
            </w:pPr>
            <w:r>
              <w:t xml:space="preserve">Profa. Dra. </w:t>
            </w:r>
            <w:r w:rsidR="00716A36">
              <w:t xml:space="preserve">Veronica Aparecida da Silveira Aguiar </w:t>
            </w:r>
            <w:r w:rsidRPr="009E17B7">
              <w:t xml:space="preserve"> </w:t>
            </w:r>
          </w:p>
        </w:tc>
      </w:tr>
      <w:tr w:rsidR="009E17B7" w:rsidRPr="009E17B7" w:rsidTr="009E17B7">
        <w:trPr>
          <w:trHeight w:val="505"/>
        </w:trPr>
        <w:tc>
          <w:tcPr>
            <w:tcW w:w="8779" w:type="dxa"/>
          </w:tcPr>
          <w:p w:rsidR="004153D4" w:rsidRDefault="004153D4" w:rsidP="001A799F">
            <w:pPr>
              <w:pStyle w:val="TableParagraph"/>
              <w:ind w:left="108"/>
              <w:jc w:val="both"/>
            </w:pPr>
          </w:p>
          <w:p w:rsidR="009E17B7" w:rsidRPr="009E17B7" w:rsidRDefault="009E17B7" w:rsidP="00716A36">
            <w:pPr>
              <w:pStyle w:val="TableParagraph"/>
              <w:ind w:left="108"/>
              <w:jc w:val="both"/>
            </w:pPr>
            <w:r>
              <w:t xml:space="preserve">Profa. Dra. </w:t>
            </w:r>
            <w:r w:rsidR="00716A36">
              <w:t>Teresa</w:t>
            </w:r>
            <w:r w:rsidRPr="009E17B7">
              <w:t xml:space="preserve"> </w:t>
            </w:r>
            <w:r w:rsidR="00716A36">
              <w:t>Almeida Cruz</w:t>
            </w:r>
          </w:p>
        </w:tc>
      </w:tr>
      <w:tr w:rsidR="009E17B7" w:rsidRPr="009E17B7" w:rsidTr="009E17B7">
        <w:trPr>
          <w:trHeight w:val="505"/>
        </w:trPr>
        <w:tc>
          <w:tcPr>
            <w:tcW w:w="8779" w:type="dxa"/>
          </w:tcPr>
          <w:p w:rsidR="00216662" w:rsidRDefault="00216662" w:rsidP="003D5A83">
            <w:pPr>
              <w:pStyle w:val="TableParagraph"/>
              <w:ind w:left="105"/>
              <w:jc w:val="both"/>
            </w:pPr>
          </w:p>
          <w:p w:rsidR="00216662" w:rsidRDefault="00216662" w:rsidP="003D5A83">
            <w:pPr>
              <w:pStyle w:val="TableParagraph"/>
              <w:ind w:left="105"/>
              <w:jc w:val="both"/>
            </w:pPr>
          </w:p>
          <w:p w:rsidR="00216662" w:rsidRPr="009E17B7" w:rsidRDefault="00216662" w:rsidP="00F45F34">
            <w:pPr>
              <w:pStyle w:val="TableParagraph"/>
              <w:ind w:left="105"/>
              <w:jc w:val="right"/>
            </w:pPr>
            <w:r>
              <w:t>Rio Branco, 0</w:t>
            </w:r>
            <w:r w:rsidR="005A4172">
              <w:t>8</w:t>
            </w:r>
            <w:r w:rsidR="00F45F34">
              <w:t xml:space="preserve"> de abril de </w:t>
            </w:r>
            <w:r>
              <w:t>202</w:t>
            </w:r>
            <w:r w:rsidR="00F45F34">
              <w:t>2</w:t>
            </w:r>
          </w:p>
        </w:tc>
      </w:tr>
    </w:tbl>
    <w:p w:rsidR="009E17B7" w:rsidRPr="009E17B7" w:rsidRDefault="009E17B7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153D4" w:rsidRDefault="00DA6716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529584" cy="941832"/>
            <wp:effectExtent l="19050" t="0" r="0" b="0"/>
            <wp:docPr id="5" name="Imagem 4" descr="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oni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662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Francisco Bento da Silva</w:t>
      </w:r>
    </w:p>
    <w:p w:rsidR="00E3507B" w:rsidRDefault="00E3507B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Coordenador </w:t>
      </w:r>
      <w:r w:rsidR="00F45F34">
        <w:rPr>
          <w:rFonts w:ascii="Times New Roman" w:hAnsi="Times New Roman" w:cs="Times New Roman"/>
          <w:sz w:val="24"/>
          <w:szCs w:val="24"/>
        </w:rPr>
        <w:t>do PPGPEH</w:t>
      </w:r>
      <w:r w:rsidRPr="00504CC5">
        <w:rPr>
          <w:rFonts w:ascii="Times New Roman" w:hAnsi="Times New Roman" w:cs="Times New Roman"/>
          <w:sz w:val="24"/>
          <w:szCs w:val="24"/>
        </w:rPr>
        <w:t xml:space="preserve"> </w:t>
      </w:r>
      <w:r w:rsidR="00F45F34">
        <w:rPr>
          <w:rFonts w:ascii="Times New Roman" w:hAnsi="Times New Roman" w:cs="Times New Roman"/>
          <w:sz w:val="24"/>
          <w:szCs w:val="24"/>
        </w:rPr>
        <w:t>–</w:t>
      </w:r>
      <w:r w:rsidR="00216662">
        <w:rPr>
          <w:rFonts w:ascii="Times New Roman" w:hAnsi="Times New Roman" w:cs="Times New Roman"/>
          <w:sz w:val="24"/>
          <w:szCs w:val="24"/>
        </w:rPr>
        <w:t xml:space="preserve"> UFAC</w:t>
      </w: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45F34" w:rsidRDefault="00F45F34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A799F" w:rsidRDefault="001A799F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A799F" w:rsidRDefault="001A799F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A799F" w:rsidRDefault="001A799F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A799F" w:rsidRDefault="001A799F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A799F" w:rsidRDefault="001A799F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A799F" w:rsidRDefault="001A799F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216662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2335905</wp:posOffset>
            </wp:positionH>
            <wp:positionV relativeFrom="paragraph">
              <wp:posOffset>-7736</wp:posOffset>
            </wp:positionV>
            <wp:extent cx="718705" cy="899391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6662" w:rsidRDefault="00216662" w:rsidP="00216662">
      <w:pPr>
        <w:jc w:val="center"/>
        <w:rPr>
          <w:b/>
          <w:sz w:val="32"/>
          <w:szCs w:val="32"/>
        </w:rPr>
      </w:pPr>
    </w:p>
    <w:p w:rsidR="00216662" w:rsidRDefault="00216662" w:rsidP="00216662">
      <w:pPr>
        <w:jc w:val="center"/>
        <w:rPr>
          <w:b/>
          <w:sz w:val="32"/>
          <w:szCs w:val="32"/>
        </w:rPr>
      </w:pP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MESTRADO PROFISSIONAL EM ENSINO DE HISTÓRIA-UFAC</w:t>
      </w: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EDITAL INTERNO Nº 01/202</w:t>
      </w:r>
      <w:r w:rsidR="00F45F34">
        <w:rPr>
          <w:rFonts w:ascii="Times New Roman" w:hAnsi="Times New Roman" w:cs="Times New Roman"/>
          <w:b/>
          <w:sz w:val="24"/>
          <w:szCs w:val="24"/>
        </w:rPr>
        <w:t>2</w:t>
      </w:r>
      <w:r w:rsidRPr="00504CC5">
        <w:rPr>
          <w:rFonts w:ascii="Times New Roman" w:hAnsi="Times New Roman" w:cs="Times New Roman"/>
          <w:b/>
          <w:sz w:val="24"/>
          <w:szCs w:val="24"/>
        </w:rPr>
        <w:t xml:space="preserve"> DE CREDENCIAMENTO PARA COMPOR O QUADRO DOCENTE DO PROFHISTÓRIA UFAC</w:t>
      </w:r>
    </w:p>
    <w:p w:rsidR="00216662" w:rsidRPr="00216662" w:rsidRDefault="00216662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662">
        <w:rPr>
          <w:rFonts w:ascii="Times New Roman" w:hAnsi="Times New Roman" w:cs="Times New Roman"/>
          <w:b/>
          <w:sz w:val="24"/>
          <w:szCs w:val="24"/>
        </w:rPr>
        <w:t>ANEXO I – FICHA DE INSCRIÇÃO</w:t>
      </w: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3507B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Nome: </w:t>
      </w:r>
    </w:p>
    <w:p w:rsidR="00E3507B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Endereço: </w:t>
      </w:r>
    </w:p>
    <w:p w:rsidR="00E3507B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Bairro: </w:t>
      </w:r>
    </w:p>
    <w:p w:rsidR="00E3507B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Cidade: </w:t>
      </w:r>
    </w:p>
    <w:p w:rsidR="00E3507B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UF: </w:t>
      </w:r>
    </w:p>
    <w:p w:rsidR="00E3507B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CEP: </w:t>
      </w:r>
    </w:p>
    <w:p w:rsidR="00A44A00" w:rsidRPr="00504CC5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 xml:space="preserve">Telefones: </w:t>
      </w:r>
    </w:p>
    <w:p w:rsidR="00E3507B" w:rsidRDefault="00E3507B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04CC5">
        <w:rPr>
          <w:rFonts w:ascii="Times New Roman" w:hAnsi="Times New Roman" w:cs="Times New Roman"/>
          <w:sz w:val="24"/>
          <w:szCs w:val="24"/>
        </w:rPr>
        <w:t>E-mail:</w:t>
      </w: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3A03A1" w:rsidP="00216662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2324100</wp:posOffset>
            </wp:positionH>
            <wp:positionV relativeFrom="paragraph">
              <wp:posOffset>109855</wp:posOffset>
            </wp:positionV>
            <wp:extent cx="718705" cy="899391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6662" w:rsidRDefault="00216662" w:rsidP="00216662">
      <w:pPr>
        <w:jc w:val="center"/>
        <w:rPr>
          <w:b/>
          <w:sz w:val="32"/>
          <w:szCs w:val="32"/>
        </w:rPr>
      </w:pPr>
    </w:p>
    <w:p w:rsidR="00216662" w:rsidRDefault="00216662" w:rsidP="00216662">
      <w:pPr>
        <w:jc w:val="center"/>
        <w:rPr>
          <w:b/>
          <w:sz w:val="32"/>
          <w:szCs w:val="32"/>
        </w:rPr>
      </w:pP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MESTRADO PROFISSIONAL EM ENSINO DE HISTÓRIA-UFAC</w:t>
      </w:r>
    </w:p>
    <w:p w:rsidR="00216662" w:rsidRPr="00504CC5" w:rsidRDefault="00216662" w:rsidP="00216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EDITAL INTERNO Nº 01/2021 DE CREDENCIAMENTO PARA COMPOR O QUADRO DOCENTE DO PROFHISTÓRIA UFAC</w:t>
      </w:r>
    </w:p>
    <w:p w:rsidR="003A03A1" w:rsidRDefault="003A03A1" w:rsidP="00216662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216662" w:rsidRDefault="003A03A1" w:rsidP="003A03A1">
      <w:pPr>
        <w:pStyle w:val="PargrafodaLista"/>
        <w:spacing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A1">
        <w:rPr>
          <w:rFonts w:ascii="Times New Roman" w:hAnsi="Times New Roman" w:cs="Times New Roman"/>
          <w:b/>
          <w:sz w:val="24"/>
          <w:szCs w:val="24"/>
        </w:rPr>
        <w:t>TABELA DE PONTOS PARA AVALIAÇÃO DA PRODUÇÃO CIENTIÍFICA E TECNOLÓGICA</w:t>
      </w:r>
      <w:r w:rsidR="00716A36">
        <w:rPr>
          <w:rFonts w:ascii="Times New Roman" w:hAnsi="Times New Roman" w:cs="Times New Roman"/>
          <w:b/>
          <w:sz w:val="24"/>
          <w:szCs w:val="24"/>
        </w:rPr>
        <w:t xml:space="preserve"> (2019/2020/2021)</w:t>
      </w:r>
    </w:p>
    <w:p w:rsidR="00216662" w:rsidRDefault="00216662" w:rsidP="003A03A1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351" w:type="dxa"/>
        <w:tblInd w:w="-142" w:type="dxa"/>
        <w:tblLayout w:type="fixed"/>
        <w:tblLook w:val="04A0"/>
      </w:tblPr>
      <w:tblGrid>
        <w:gridCol w:w="1395"/>
        <w:gridCol w:w="1436"/>
        <w:gridCol w:w="1417"/>
        <w:gridCol w:w="992"/>
        <w:gridCol w:w="1134"/>
        <w:gridCol w:w="1418"/>
        <w:gridCol w:w="1559"/>
      </w:tblGrid>
      <w:tr w:rsidR="00AB1A7D" w:rsidTr="00361022">
        <w:tc>
          <w:tcPr>
            <w:tcW w:w="1395" w:type="dxa"/>
          </w:tcPr>
          <w:p w:rsidR="003A03A1" w:rsidRPr="001A799F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GRUPO</w:t>
            </w:r>
          </w:p>
        </w:tc>
        <w:tc>
          <w:tcPr>
            <w:tcW w:w="1436" w:type="dxa"/>
          </w:tcPr>
          <w:p w:rsidR="003A03A1" w:rsidRPr="001A799F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TIPO DE PRODUÇÃO</w:t>
            </w:r>
          </w:p>
        </w:tc>
        <w:tc>
          <w:tcPr>
            <w:tcW w:w="1417" w:type="dxa"/>
          </w:tcPr>
          <w:p w:rsidR="003A03A1" w:rsidRPr="001A799F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PONTOS (POR UNIDADE)</w:t>
            </w:r>
          </w:p>
        </w:tc>
        <w:tc>
          <w:tcPr>
            <w:tcW w:w="992" w:type="dxa"/>
          </w:tcPr>
          <w:p w:rsidR="003A03A1" w:rsidRPr="001A799F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Nº DE ITENS</w:t>
            </w:r>
          </w:p>
        </w:tc>
        <w:tc>
          <w:tcPr>
            <w:tcW w:w="1134" w:type="dxa"/>
          </w:tcPr>
          <w:p w:rsidR="003A03A1" w:rsidRPr="001A799F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PONTOS OBTIDOS</w:t>
            </w:r>
          </w:p>
        </w:tc>
        <w:tc>
          <w:tcPr>
            <w:tcW w:w="1418" w:type="dxa"/>
          </w:tcPr>
          <w:p w:rsidR="003A03A1" w:rsidRPr="001A799F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</w:tcPr>
          <w:p w:rsidR="003A03A1" w:rsidRPr="001A799F" w:rsidRDefault="00361022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99F">
              <w:rPr>
                <w:rFonts w:ascii="Times New Roman" w:hAnsi="Times New Roman" w:cs="Times New Roman"/>
                <w:b/>
                <w:sz w:val="20"/>
                <w:szCs w:val="20"/>
              </w:rPr>
              <w:t>PONTUAÇÃO VÁLIDA</w:t>
            </w:r>
          </w:p>
        </w:tc>
      </w:tr>
      <w:tr w:rsidR="00AB1A7D" w:rsidTr="00361022">
        <w:tc>
          <w:tcPr>
            <w:tcW w:w="1395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Artigos publicados em periódicos científicos com conselho editorial</w:t>
            </w:r>
          </w:p>
        </w:tc>
        <w:tc>
          <w:tcPr>
            <w:tcW w:w="1436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3A03A1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3CE" w:rsidTr="00361022">
        <w:trPr>
          <w:trHeight w:val="945"/>
        </w:trPr>
        <w:tc>
          <w:tcPr>
            <w:tcW w:w="1395" w:type="dxa"/>
            <w:vMerge w:val="restart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Trabalhos publicados decorrentes de participação em eventos científicos</w:t>
            </w:r>
          </w:p>
        </w:tc>
        <w:tc>
          <w:tcPr>
            <w:tcW w:w="1436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Trabalho completo publicado em anais</w:t>
            </w:r>
          </w:p>
        </w:tc>
        <w:tc>
          <w:tcPr>
            <w:tcW w:w="1417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Merge w:val="restart"/>
          </w:tcPr>
          <w:p w:rsidR="000503CE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503CE" w:rsidTr="00361022">
        <w:trPr>
          <w:trHeight w:val="945"/>
        </w:trPr>
        <w:tc>
          <w:tcPr>
            <w:tcW w:w="1395" w:type="dxa"/>
            <w:vMerge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Resumo de trabalho publicado no livro de resumos ou nos anais</w:t>
            </w:r>
          </w:p>
        </w:tc>
        <w:tc>
          <w:tcPr>
            <w:tcW w:w="1417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03CE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3CE" w:rsidTr="00361022">
        <w:trPr>
          <w:trHeight w:val="2820"/>
        </w:trPr>
        <w:tc>
          <w:tcPr>
            <w:tcW w:w="1395" w:type="dxa"/>
            <w:vMerge w:val="restart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 xml:space="preserve">Autoria, organização e tradução de livros e capítulos de livros publicados em editoras com ISBN (de caráter científico, </w:t>
            </w:r>
            <w:r w:rsidRPr="00DA2776">
              <w:rPr>
                <w:rFonts w:ascii="Times New Roman" w:hAnsi="Times New Roman" w:cs="Times New Roman"/>
              </w:rPr>
              <w:lastRenderedPageBreak/>
              <w:t>técnico, didático ou de divulgação na área de formação ou de atuação profissional do pesquisador)</w:t>
            </w:r>
          </w:p>
        </w:tc>
        <w:tc>
          <w:tcPr>
            <w:tcW w:w="1436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lastRenderedPageBreak/>
              <w:t>Livro Publicado por editora</w:t>
            </w:r>
          </w:p>
        </w:tc>
        <w:tc>
          <w:tcPr>
            <w:tcW w:w="1417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vMerge w:val="restart"/>
          </w:tcPr>
          <w:p w:rsidR="000503CE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03CE" w:rsidTr="00361022">
        <w:trPr>
          <w:trHeight w:val="2820"/>
        </w:trPr>
        <w:tc>
          <w:tcPr>
            <w:tcW w:w="1395" w:type="dxa"/>
            <w:vMerge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Capítulo de livro publicado por editora</w:t>
            </w:r>
          </w:p>
        </w:tc>
        <w:tc>
          <w:tcPr>
            <w:tcW w:w="1417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503CE" w:rsidRPr="00DA2776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03CE" w:rsidRDefault="000503CE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209" w:rsidTr="00361022">
        <w:trPr>
          <w:trHeight w:val="535"/>
        </w:trPr>
        <w:tc>
          <w:tcPr>
            <w:tcW w:w="1395" w:type="dxa"/>
            <w:vMerge w:val="restart"/>
          </w:tcPr>
          <w:p w:rsidR="00C70209" w:rsidRPr="00DA2776" w:rsidRDefault="00C70209" w:rsidP="00C7020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lastRenderedPageBreak/>
              <w:t>Processos, produtos tecnológicos, softwares na área de ensino</w:t>
            </w:r>
          </w:p>
        </w:tc>
        <w:tc>
          <w:tcPr>
            <w:tcW w:w="1436" w:type="dxa"/>
          </w:tcPr>
          <w:p w:rsidR="00C70209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Patente concedida e/ou depositada no INPI</w:t>
            </w:r>
          </w:p>
        </w:tc>
        <w:tc>
          <w:tcPr>
            <w:tcW w:w="1417" w:type="dxa"/>
          </w:tcPr>
          <w:p w:rsidR="00C70209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70209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Merge w:val="restart"/>
          </w:tcPr>
          <w:p w:rsidR="00C70209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209" w:rsidTr="00361022">
        <w:trPr>
          <w:trHeight w:val="535"/>
        </w:trPr>
        <w:tc>
          <w:tcPr>
            <w:tcW w:w="1395" w:type="dxa"/>
            <w:vMerge/>
          </w:tcPr>
          <w:p w:rsidR="00C70209" w:rsidRPr="00DA2776" w:rsidRDefault="00C70209" w:rsidP="00C7020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70209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Registro de Software, Processos, produtos tecnológicos, marcas</w:t>
            </w:r>
          </w:p>
        </w:tc>
        <w:tc>
          <w:tcPr>
            <w:tcW w:w="1417" w:type="dxa"/>
          </w:tcPr>
          <w:p w:rsidR="00C70209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0209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209" w:rsidTr="00361022">
        <w:trPr>
          <w:trHeight w:val="535"/>
        </w:trPr>
        <w:tc>
          <w:tcPr>
            <w:tcW w:w="1395" w:type="dxa"/>
            <w:vMerge/>
          </w:tcPr>
          <w:p w:rsidR="00C70209" w:rsidRPr="00DA2776" w:rsidRDefault="00C70209" w:rsidP="00C7020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C70209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Produtos tecnológicos de acessibilidade e inclusão educacional para deficientes</w:t>
            </w:r>
          </w:p>
        </w:tc>
        <w:tc>
          <w:tcPr>
            <w:tcW w:w="1417" w:type="dxa"/>
          </w:tcPr>
          <w:p w:rsidR="00C70209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70209" w:rsidRPr="00DA2776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70209" w:rsidRDefault="00C70209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1A7D" w:rsidTr="00361022">
        <w:tc>
          <w:tcPr>
            <w:tcW w:w="1395" w:type="dxa"/>
          </w:tcPr>
          <w:p w:rsidR="003A03A1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Produção Técnica</w:t>
            </w:r>
          </w:p>
        </w:tc>
        <w:tc>
          <w:tcPr>
            <w:tcW w:w="1436" w:type="dxa"/>
          </w:tcPr>
          <w:p w:rsidR="003A03A1" w:rsidRPr="00DA2776" w:rsidRDefault="00AB1A7D" w:rsidP="00AB1A7D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 xml:space="preserve">Cartilhas didáticas digitais, livro didático digital, jogos didáticos de tabuleiro, exposições educativas, produtos didáticos </w:t>
            </w:r>
            <w:proofErr w:type="spellStart"/>
            <w:r w:rsidRPr="00DA2776">
              <w:rPr>
                <w:rFonts w:ascii="Times New Roman" w:hAnsi="Times New Roman" w:cs="Times New Roman"/>
              </w:rPr>
              <w:t>audio</w:t>
            </w:r>
            <w:proofErr w:type="spellEnd"/>
            <w:r w:rsidRPr="00DA2776">
              <w:rPr>
                <w:rFonts w:ascii="Times New Roman" w:hAnsi="Times New Roman" w:cs="Times New Roman"/>
              </w:rPr>
              <w:t xml:space="preserve"> - visuais, sites e/ou blogs didáticos, Assessoria e consultoria, Extensão tecnológica, Programa de computador sem registro, Produtos Processos ou </w:t>
            </w:r>
            <w:r w:rsidRPr="00DA2776">
              <w:rPr>
                <w:rFonts w:ascii="Times New Roman" w:hAnsi="Times New Roman" w:cs="Times New Roman"/>
              </w:rPr>
              <w:lastRenderedPageBreak/>
              <w:t>técnicas, Trabalhos técnicos, Cartas, mapas ou similares, Curso de curta duração ministrado, Desenvolvimento de material didático ou instrucional · Editoração · Manutenção de obra artística · Entrevistas, mesas redondas, programas e comentários na mídia, Relatório de pesquisa, Redes sociais, websites e blogs Outra produção técnica</w:t>
            </w:r>
          </w:p>
        </w:tc>
        <w:tc>
          <w:tcPr>
            <w:tcW w:w="1417" w:type="dxa"/>
          </w:tcPr>
          <w:p w:rsidR="003A03A1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lastRenderedPageBreak/>
              <w:t>1,0</w:t>
            </w:r>
          </w:p>
        </w:tc>
        <w:tc>
          <w:tcPr>
            <w:tcW w:w="992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03A1" w:rsidRPr="00DA2776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03A1" w:rsidRPr="00DA2776" w:rsidRDefault="00AB1A7D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:rsidR="003A03A1" w:rsidRDefault="003A03A1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76" w:rsidTr="00361022">
        <w:trPr>
          <w:trHeight w:val="360"/>
        </w:trPr>
        <w:tc>
          <w:tcPr>
            <w:tcW w:w="1395" w:type="dxa"/>
            <w:vMerge w:val="restart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lastRenderedPageBreak/>
              <w:t>Atividades de orientação concluídas</w:t>
            </w:r>
          </w:p>
        </w:tc>
        <w:tc>
          <w:tcPr>
            <w:tcW w:w="1436" w:type="dxa"/>
          </w:tcPr>
          <w:p w:rsidR="00DA2776" w:rsidRPr="00DA2776" w:rsidRDefault="00DA2776" w:rsidP="00AB1A7D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Orientação ou co-orientação de tese de doutorado</w:t>
            </w:r>
          </w:p>
        </w:tc>
        <w:tc>
          <w:tcPr>
            <w:tcW w:w="1417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92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vMerge w:val="restart"/>
          </w:tcPr>
          <w:p w:rsid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76" w:rsidTr="00361022">
        <w:trPr>
          <w:trHeight w:val="360"/>
        </w:trPr>
        <w:tc>
          <w:tcPr>
            <w:tcW w:w="1395" w:type="dxa"/>
            <w:vMerge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Orientação ou co-orientação de dissertação de mestrado</w:t>
            </w:r>
          </w:p>
        </w:tc>
        <w:tc>
          <w:tcPr>
            <w:tcW w:w="1417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76" w:rsidTr="00361022">
        <w:trPr>
          <w:trHeight w:val="360"/>
        </w:trPr>
        <w:tc>
          <w:tcPr>
            <w:tcW w:w="1395" w:type="dxa"/>
            <w:vMerge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Orientação de iniciação científica</w:t>
            </w:r>
          </w:p>
        </w:tc>
        <w:tc>
          <w:tcPr>
            <w:tcW w:w="1417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76" w:rsidTr="00361022">
        <w:trPr>
          <w:trHeight w:val="360"/>
        </w:trPr>
        <w:tc>
          <w:tcPr>
            <w:tcW w:w="1395" w:type="dxa"/>
            <w:vMerge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DA2776">
              <w:rPr>
                <w:rFonts w:ascii="Times New Roman" w:hAnsi="Times New Roman" w:cs="Times New Roman"/>
              </w:rPr>
              <w:t>Orientação de Trabalho de Conclusão de curso de graduação</w:t>
            </w:r>
          </w:p>
        </w:tc>
        <w:tc>
          <w:tcPr>
            <w:tcW w:w="1417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76" w:rsidTr="00361022">
        <w:tc>
          <w:tcPr>
            <w:tcW w:w="6374" w:type="dxa"/>
            <w:gridSpan w:val="5"/>
          </w:tcPr>
          <w:p w:rsidR="00DA2776" w:rsidRPr="00DA2776" w:rsidRDefault="00DA2776" w:rsidP="00DA2776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PONTUAÇÃO TOTAL MÁXIMA</w:t>
            </w:r>
          </w:p>
        </w:tc>
        <w:tc>
          <w:tcPr>
            <w:tcW w:w="1418" w:type="dxa"/>
          </w:tcPr>
          <w:p w:rsidR="00DA2776" w:rsidRP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DA2776" w:rsidRDefault="00DA2776" w:rsidP="003A03A1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3A1" w:rsidRPr="003A03A1" w:rsidRDefault="003A03A1" w:rsidP="003A03A1">
      <w:pPr>
        <w:pStyle w:val="PargrafodaLista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6662" w:rsidRDefault="00216662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A2776" w:rsidRDefault="00DA2776" w:rsidP="00FD00B2">
      <w:pPr>
        <w:pStyle w:val="PargrafodaLista"/>
        <w:spacing w:line="360" w:lineRule="auto"/>
        <w:ind w:left="-142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2219325</wp:posOffset>
            </wp:positionH>
            <wp:positionV relativeFrom="paragraph">
              <wp:posOffset>209550</wp:posOffset>
            </wp:positionV>
            <wp:extent cx="718705" cy="899391"/>
            <wp:effectExtent l="0" t="0" r="571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776" w:rsidRDefault="00DA2776" w:rsidP="00DA2776">
      <w:pPr>
        <w:jc w:val="center"/>
        <w:rPr>
          <w:b/>
          <w:sz w:val="32"/>
          <w:szCs w:val="32"/>
        </w:rPr>
      </w:pPr>
    </w:p>
    <w:p w:rsidR="00F45F34" w:rsidRDefault="00F45F34" w:rsidP="00DA2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776" w:rsidRPr="00504CC5" w:rsidRDefault="00DA2776" w:rsidP="00DA2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DA2776" w:rsidRPr="00504CC5" w:rsidRDefault="00DA2776" w:rsidP="00DA2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:rsidR="00DA2776" w:rsidRPr="00504CC5" w:rsidRDefault="00DA2776" w:rsidP="00DA2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MESTRADO PROFISSIONAL EM ENSINO DE HISTÓRIA-UFAC</w:t>
      </w:r>
    </w:p>
    <w:p w:rsidR="00DA2776" w:rsidRPr="00504CC5" w:rsidRDefault="00DA2776" w:rsidP="00DA27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C5">
        <w:rPr>
          <w:rFonts w:ascii="Times New Roman" w:hAnsi="Times New Roman" w:cs="Times New Roman"/>
          <w:b/>
          <w:sz w:val="24"/>
          <w:szCs w:val="24"/>
        </w:rPr>
        <w:t>EDITAL INTERNO Nº 01/202</w:t>
      </w:r>
      <w:r w:rsidR="001A799F">
        <w:rPr>
          <w:rFonts w:ascii="Times New Roman" w:hAnsi="Times New Roman" w:cs="Times New Roman"/>
          <w:b/>
          <w:sz w:val="24"/>
          <w:szCs w:val="24"/>
        </w:rPr>
        <w:t>2</w:t>
      </w:r>
      <w:r w:rsidRPr="00504CC5">
        <w:rPr>
          <w:rFonts w:ascii="Times New Roman" w:hAnsi="Times New Roman" w:cs="Times New Roman"/>
          <w:b/>
          <w:sz w:val="24"/>
          <w:szCs w:val="24"/>
        </w:rPr>
        <w:t xml:space="preserve"> DE CREDENCIAMENTO PARA COMPOR O QUADRO DOCENTE DO PROFHISTÓRIA UFAC</w:t>
      </w:r>
    </w:p>
    <w:p w:rsidR="00DA2776" w:rsidRDefault="00DA2776" w:rsidP="00DA2776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DA2776" w:rsidRPr="00DA2776" w:rsidRDefault="00DA2776" w:rsidP="00DA2776">
      <w:pPr>
        <w:pStyle w:val="PargrafodaLista"/>
        <w:spacing w:line="36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776">
        <w:rPr>
          <w:rFonts w:ascii="Times New Roman" w:hAnsi="Times New Roman" w:cs="Times New Roman"/>
          <w:b/>
          <w:sz w:val="24"/>
          <w:szCs w:val="24"/>
        </w:rPr>
        <w:t>COMPROVANTES DA PRODUÇÃO DECLARADA</w:t>
      </w:r>
      <w:r w:rsidR="001A799F">
        <w:rPr>
          <w:rFonts w:ascii="Times New Roman" w:hAnsi="Times New Roman" w:cs="Times New Roman"/>
          <w:b/>
          <w:sz w:val="24"/>
          <w:szCs w:val="24"/>
        </w:rPr>
        <w:t xml:space="preserve"> (Digitalizado em formato PDF)</w:t>
      </w:r>
    </w:p>
    <w:p w:rsidR="00DA2776" w:rsidRPr="00DA2776" w:rsidRDefault="00DA2776" w:rsidP="00504CC5">
      <w:pPr>
        <w:pStyle w:val="PargrafodaLista"/>
        <w:spacing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A2776" w:rsidRPr="00DA2776" w:rsidSect="00B43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0B"/>
    <w:multiLevelType w:val="multilevel"/>
    <w:tmpl w:val="1886363A"/>
    <w:lvl w:ilvl="0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4" w:hanging="1800"/>
      </w:pPr>
      <w:rPr>
        <w:rFonts w:hint="default"/>
      </w:rPr>
    </w:lvl>
  </w:abstractNum>
  <w:abstractNum w:abstractNumId="1">
    <w:nsid w:val="316A7CCA"/>
    <w:multiLevelType w:val="hybridMultilevel"/>
    <w:tmpl w:val="E798606A"/>
    <w:lvl w:ilvl="0" w:tplc="A204DAD6">
      <w:start w:val="6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8" w:hanging="360"/>
      </w:pPr>
    </w:lvl>
    <w:lvl w:ilvl="2" w:tplc="0416001B" w:tentative="1">
      <w:start w:val="1"/>
      <w:numFmt w:val="lowerRoman"/>
      <w:lvlText w:val="%3."/>
      <w:lvlJc w:val="right"/>
      <w:pPr>
        <w:ind w:left="1718" w:hanging="180"/>
      </w:pPr>
    </w:lvl>
    <w:lvl w:ilvl="3" w:tplc="0416000F" w:tentative="1">
      <w:start w:val="1"/>
      <w:numFmt w:val="decimal"/>
      <w:lvlText w:val="%4."/>
      <w:lvlJc w:val="left"/>
      <w:pPr>
        <w:ind w:left="2438" w:hanging="360"/>
      </w:pPr>
    </w:lvl>
    <w:lvl w:ilvl="4" w:tplc="04160019" w:tentative="1">
      <w:start w:val="1"/>
      <w:numFmt w:val="lowerLetter"/>
      <w:lvlText w:val="%5."/>
      <w:lvlJc w:val="left"/>
      <w:pPr>
        <w:ind w:left="3158" w:hanging="360"/>
      </w:pPr>
    </w:lvl>
    <w:lvl w:ilvl="5" w:tplc="0416001B" w:tentative="1">
      <w:start w:val="1"/>
      <w:numFmt w:val="lowerRoman"/>
      <w:lvlText w:val="%6."/>
      <w:lvlJc w:val="right"/>
      <w:pPr>
        <w:ind w:left="3878" w:hanging="180"/>
      </w:pPr>
    </w:lvl>
    <w:lvl w:ilvl="6" w:tplc="0416000F" w:tentative="1">
      <w:start w:val="1"/>
      <w:numFmt w:val="decimal"/>
      <w:lvlText w:val="%7."/>
      <w:lvlJc w:val="left"/>
      <w:pPr>
        <w:ind w:left="4598" w:hanging="360"/>
      </w:pPr>
    </w:lvl>
    <w:lvl w:ilvl="7" w:tplc="04160019" w:tentative="1">
      <w:start w:val="1"/>
      <w:numFmt w:val="lowerLetter"/>
      <w:lvlText w:val="%8."/>
      <w:lvlJc w:val="left"/>
      <w:pPr>
        <w:ind w:left="5318" w:hanging="360"/>
      </w:pPr>
    </w:lvl>
    <w:lvl w:ilvl="8" w:tplc="0416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51016B9D"/>
    <w:multiLevelType w:val="hybridMultilevel"/>
    <w:tmpl w:val="B7A8460A"/>
    <w:lvl w:ilvl="0" w:tplc="9F6A3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07B"/>
    <w:rsid w:val="000503CE"/>
    <w:rsid w:val="00091643"/>
    <w:rsid w:val="00122882"/>
    <w:rsid w:val="001333A4"/>
    <w:rsid w:val="001A799F"/>
    <w:rsid w:val="002006A7"/>
    <w:rsid w:val="00216662"/>
    <w:rsid w:val="002C45DD"/>
    <w:rsid w:val="00361022"/>
    <w:rsid w:val="003A03A1"/>
    <w:rsid w:val="004153D4"/>
    <w:rsid w:val="0042417B"/>
    <w:rsid w:val="00504CC5"/>
    <w:rsid w:val="005904DD"/>
    <w:rsid w:val="005A4172"/>
    <w:rsid w:val="005C38BE"/>
    <w:rsid w:val="00654368"/>
    <w:rsid w:val="006868BF"/>
    <w:rsid w:val="00716A36"/>
    <w:rsid w:val="00735C45"/>
    <w:rsid w:val="00777CF3"/>
    <w:rsid w:val="00890F4D"/>
    <w:rsid w:val="008E6C44"/>
    <w:rsid w:val="00925BA6"/>
    <w:rsid w:val="009325DC"/>
    <w:rsid w:val="00934386"/>
    <w:rsid w:val="009A659A"/>
    <w:rsid w:val="009D3776"/>
    <w:rsid w:val="009E17B7"/>
    <w:rsid w:val="00AB1A7D"/>
    <w:rsid w:val="00B43704"/>
    <w:rsid w:val="00B62276"/>
    <w:rsid w:val="00B72841"/>
    <w:rsid w:val="00B87F78"/>
    <w:rsid w:val="00BD69DE"/>
    <w:rsid w:val="00C33358"/>
    <w:rsid w:val="00C612EF"/>
    <w:rsid w:val="00C70209"/>
    <w:rsid w:val="00CA4990"/>
    <w:rsid w:val="00D3636F"/>
    <w:rsid w:val="00D75355"/>
    <w:rsid w:val="00DA2776"/>
    <w:rsid w:val="00DA6716"/>
    <w:rsid w:val="00E3507B"/>
    <w:rsid w:val="00EB2994"/>
    <w:rsid w:val="00EF62AD"/>
    <w:rsid w:val="00F34AC9"/>
    <w:rsid w:val="00F45F34"/>
    <w:rsid w:val="00FD00B2"/>
    <w:rsid w:val="00FE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07B"/>
    <w:pPr>
      <w:ind w:left="720"/>
      <w:contextualSpacing/>
    </w:pPr>
  </w:style>
  <w:style w:type="paragraph" w:customStyle="1" w:styleId="Corpo">
    <w:name w:val="Corpo"/>
    <w:rsid w:val="000916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pt-BR"/>
    </w:rPr>
  </w:style>
  <w:style w:type="table" w:styleId="Tabelacomgrade">
    <w:name w:val="Table Grid"/>
    <w:basedOn w:val="Tabelanormal"/>
    <w:uiPriority w:val="39"/>
    <w:rsid w:val="009E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1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1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45F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fac.br/ppgpe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9</Pages>
  <Words>1585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</dc:creator>
  <cp:keywords/>
  <dc:description/>
  <cp:lastModifiedBy>Francisco Bento</cp:lastModifiedBy>
  <cp:revision>18</cp:revision>
  <cp:lastPrinted>2022-04-08T14:06:00Z</cp:lastPrinted>
  <dcterms:created xsi:type="dcterms:W3CDTF">2021-01-07T13:26:00Z</dcterms:created>
  <dcterms:modified xsi:type="dcterms:W3CDTF">2022-04-08T14:07:00Z</dcterms:modified>
</cp:coreProperties>
</file>