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9B" w:rsidRPr="00B66FB8" w:rsidRDefault="00F33A9B" w:rsidP="00F33A9B">
      <w:pPr>
        <w:jc w:val="both"/>
        <w:rPr>
          <w:rFonts w:asciiTheme="minorHAnsi" w:hAnsiTheme="minorHAnsi" w:cstheme="minorHAnsi"/>
          <w:b/>
          <w:sz w:val="24"/>
        </w:rPr>
      </w:pPr>
    </w:p>
    <w:p w:rsidR="00F33A9B" w:rsidRPr="00B66FB8" w:rsidRDefault="00F33A9B" w:rsidP="00555539">
      <w:pPr>
        <w:jc w:val="center"/>
        <w:rPr>
          <w:rFonts w:asciiTheme="minorHAnsi" w:hAnsiTheme="minorHAnsi" w:cstheme="minorHAnsi"/>
          <w:b/>
          <w:sz w:val="24"/>
        </w:rPr>
      </w:pPr>
      <w:r w:rsidRPr="00B66FB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-861060</wp:posOffset>
            </wp:positionV>
            <wp:extent cx="831215" cy="731520"/>
            <wp:effectExtent l="19050" t="0" r="698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b/>
          <w:sz w:val="24"/>
        </w:rPr>
      </w:pPr>
      <w:r w:rsidRPr="00B66FB8">
        <w:rPr>
          <w:rFonts w:asciiTheme="minorHAnsi" w:hAnsiTheme="minorHAnsi" w:cstheme="minorHAnsi"/>
          <w:b/>
          <w:sz w:val="24"/>
        </w:rPr>
        <w:t>UNIVERSIDADE FEDERAL DO ACRE</w:t>
      </w: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b/>
          <w:sz w:val="24"/>
        </w:rPr>
      </w:pPr>
      <w:r w:rsidRPr="00B66FB8">
        <w:rPr>
          <w:rFonts w:asciiTheme="minorHAnsi" w:hAnsiTheme="minorHAnsi" w:cstheme="minorHAnsi"/>
          <w:b/>
          <w:sz w:val="24"/>
        </w:rPr>
        <w:t>PRÓ-REITORIA DE DESENVOLVIMENTO E GESTÃO DE PESSOAS</w:t>
      </w: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b/>
          <w:sz w:val="24"/>
        </w:rPr>
      </w:pPr>
      <w:r w:rsidRPr="00B66FB8">
        <w:rPr>
          <w:rFonts w:asciiTheme="minorHAnsi" w:hAnsiTheme="minorHAnsi" w:cstheme="minorHAnsi"/>
          <w:b/>
          <w:sz w:val="24"/>
        </w:rPr>
        <w:t>DIRETORIA DE DESEMPENHO E DESENVOLVIMENTO</w:t>
      </w: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b/>
          <w:sz w:val="24"/>
        </w:rPr>
      </w:pPr>
      <w:r w:rsidRPr="00B66FB8">
        <w:rPr>
          <w:rFonts w:asciiTheme="minorHAnsi" w:hAnsiTheme="minorHAnsi" w:cstheme="minorHAnsi"/>
          <w:b/>
          <w:sz w:val="24"/>
        </w:rPr>
        <w:t>COORDENADORIA DE CAPACITAÇÃO E DESENVOLVIMENTO</w:t>
      </w:r>
    </w:p>
    <w:p w:rsidR="00F33A9B" w:rsidRPr="00B66FB8" w:rsidRDefault="00F33A9B" w:rsidP="00F33A9B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 w:cstheme="minorHAnsi"/>
          <w:noProof/>
        </w:rPr>
      </w:pPr>
    </w:p>
    <w:p w:rsidR="00F33A9B" w:rsidRDefault="00F33A9B" w:rsidP="00F33A9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6FB8">
        <w:rPr>
          <w:rFonts w:asciiTheme="minorHAnsi" w:hAnsiTheme="minorHAnsi" w:cstheme="minorHAnsi"/>
          <w:b/>
          <w:sz w:val="32"/>
          <w:szCs w:val="32"/>
        </w:rPr>
        <w:t xml:space="preserve"> - PROJETO DE CAPACITAÇÃO </w:t>
      </w:r>
      <w:r w:rsidR="00D5230B">
        <w:rPr>
          <w:rFonts w:asciiTheme="minorHAnsi" w:hAnsiTheme="minorHAnsi" w:cstheme="minorHAnsi"/>
          <w:b/>
          <w:sz w:val="32"/>
          <w:szCs w:val="32"/>
        </w:rPr>
        <w:t>–</w:t>
      </w:r>
    </w:p>
    <w:p w:rsidR="00D5230B" w:rsidRPr="00D5230B" w:rsidRDefault="00D5230B" w:rsidP="00F33A9B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D5230B">
        <w:rPr>
          <w:rFonts w:asciiTheme="minorHAnsi" w:hAnsiTheme="minorHAnsi" w:cstheme="minorHAnsi"/>
          <w:b/>
          <w:color w:val="FF0000"/>
          <w:sz w:val="32"/>
          <w:szCs w:val="32"/>
        </w:rPr>
        <w:t>MINUTA</w:t>
      </w:r>
    </w:p>
    <w:p w:rsidR="00F33A9B" w:rsidRPr="00B66FB8" w:rsidRDefault="00F33A9B" w:rsidP="00F33A9B">
      <w:pPr>
        <w:jc w:val="both"/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F33A9B" w:rsidRPr="00B66FB8" w:rsidTr="00EE04AF">
        <w:tc>
          <w:tcPr>
            <w:tcW w:w="9639" w:type="dxa"/>
            <w:shd w:val="pct20" w:color="808000" w:fill="auto"/>
          </w:tcPr>
          <w:p w:rsidR="00F33A9B" w:rsidRPr="00B66FB8" w:rsidRDefault="00F33A9B" w:rsidP="00EE04AF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66FB8">
              <w:rPr>
                <w:rFonts w:asciiTheme="minorHAnsi" w:hAnsiTheme="minorHAnsi" w:cstheme="minorHAnsi"/>
                <w:b/>
                <w:sz w:val="22"/>
              </w:rPr>
              <w:t xml:space="preserve">IDENTIFICAÇÃO DO PROJETO: </w:t>
            </w:r>
          </w:p>
          <w:p w:rsidR="00F33A9B" w:rsidRPr="00B66FB8" w:rsidRDefault="00F33A9B" w:rsidP="00EE04AF">
            <w:pPr>
              <w:tabs>
                <w:tab w:val="num" w:pos="720"/>
              </w:tabs>
              <w:ind w:left="720" w:hanging="72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F33A9B" w:rsidRPr="00216E5F" w:rsidRDefault="00B66FB8" w:rsidP="00EE04AF">
            <w:pPr>
              <w:tabs>
                <w:tab w:val="num" w:pos="720"/>
              </w:tabs>
              <w:ind w:left="720" w:hanging="720"/>
              <w:jc w:val="both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216E5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Curso de Capacitação em </w:t>
            </w:r>
            <w:r w:rsidR="00555539"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  <w:t>Higiene e manipulação de alimentos</w:t>
            </w:r>
          </w:p>
          <w:p w:rsidR="00F33A9B" w:rsidRPr="00B66FB8" w:rsidRDefault="00F33A9B" w:rsidP="00EE04AF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tbl>
      <w:tblPr>
        <w:tblStyle w:val="Tabelacomgrade"/>
        <w:tblW w:w="0" w:type="auto"/>
        <w:tblInd w:w="392" w:type="dxa"/>
        <w:tblLayout w:type="fixed"/>
        <w:tblLook w:val="04A0"/>
      </w:tblPr>
      <w:tblGrid>
        <w:gridCol w:w="9639"/>
      </w:tblGrid>
      <w:tr w:rsidR="00F33A9B" w:rsidRPr="00B66FB8" w:rsidTr="00EE04AF">
        <w:tc>
          <w:tcPr>
            <w:tcW w:w="9639" w:type="dxa"/>
          </w:tcPr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b/>
                <w:sz w:val="24"/>
                <w:szCs w:val="24"/>
              </w:rPr>
              <w:t>MINISTRANTE:</w:t>
            </w:r>
          </w:p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3A9B" w:rsidRPr="00216E5F" w:rsidRDefault="00B66FB8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KEMIS AGERON VIANA DA SILVA</w:t>
            </w:r>
          </w:p>
        </w:tc>
      </w:tr>
      <w:tr w:rsidR="00F33A9B" w:rsidRPr="00B66FB8" w:rsidTr="00EE04AF">
        <w:tc>
          <w:tcPr>
            <w:tcW w:w="9639" w:type="dxa"/>
          </w:tcPr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b/>
                <w:sz w:val="24"/>
                <w:szCs w:val="24"/>
              </w:rPr>
              <w:t>PERÍODO DE REALIZAÇÃO:</w:t>
            </w:r>
          </w:p>
          <w:p w:rsidR="00F33A9B" w:rsidRPr="00216E5F" w:rsidRDefault="00B66FB8" w:rsidP="00EE04AF">
            <w:pPr>
              <w:pStyle w:val="PargrafodaLista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 29 DE OUTUBRO A 11 DE NOVEMBRO, NO HORÁRFIO DAS 15H00 ÀS 18H00, DIARIAMENTE</w:t>
            </w:r>
            <w:r w:rsidR="00F33A9B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.</w:t>
            </w:r>
          </w:p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3A9B" w:rsidRPr="00B66FB8" w:rsidTr="00EE04AF">
        <w:tc>
          <w:tcPr>
            <w:tcW w:w="9639" w:type="dxa"/>
          </w:tcPr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2167BD" w:rsidRDefault="002167BD" w:rsidP="002167BD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b/>
                <w:sz w:val="24"/>
                <w:szCs w:val="24"/>
              </w:rPr>
              <w:t>CARGA HORÁRIA:</w:t>
            </w:r>
          </w:p>
          <w:p w:rsidR="00F33A9B" w:rsidRPr="00216E5F" w:rsidRDefault="009D6261" w:rsidP="00EE04AF">
            <w:pPr>
              <w:pStyle w:val="PargrafodaLista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6</w:t>
            </w:r>
            <w:r w:rsidR="00F33A9B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 HORAS</w:t>
            </w:r>
          </w:p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F33A9B" w:rsidRPr="00B66FB8" w:rsidRDefault="00F33A9B" w:rsidP="00F33A9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jc w:val="center"/>
        <w:tblInd w:w="-4141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tblLayout w:type="fixed"/>
        <w:tblLook w:val="0000"/>
      </w:tblPr>
      <w:tblGrid>
        <w:gridCol w:w="9683"/>
      </w:tblGrid>
      <w:tr w:rsidR="00F33A9B" w:rsidRPr="00B66FB8" w:rsidTr="00EE04AF">
        <w:trPr>
          <w:cantSplit/>
          <w:trHeight w:val="396"/>
          <w:jc w:val="center"/>
        </w:trPr>
        <w:tc>
          <w:tcPr>
            <w:tcW w:w="9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2167BD" w:rsidRDefault="002167BD" w:rsidP="002167BD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b/>
                <w:sz w:val="24"/>
                <w:szCs w:val="24"/>
              </w:rPr>
              <w:t>UNIDADES ENVOLVIDAS:</w:t>
            </w:r>
          </w:p>
          <w:p w:rsidR="00F33A9B" w:rsidRPr="00216E5F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DIRETORIA DE DESEMPENHO E DESENVOLVIMENTO – DDD /</w:t>
            </w:r>
          </w:p>
          <w:p w:rsidR="00F33A9B" w:rsidRPr="00216E5F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PRÓ-REITORIA DE DESENVOLVIMENTO E GESTÃO DE PESSOAS – </w:t>
            </w:r>
            <w:proofErr w:type="spellStart"/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Prodgep</w:t>
            </w:r>
            <w:proofErr w:type="spellEnd"/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.</w:t>
            </w:r>
          </w:p>
          <w:p w:rsidR="00F33A9B" w:rsidRPr="00216E5F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EDITORA DA UFAC.</w:t>
            </w:r>
          </w:p>
          <w:p w:rsidR="00B66FB8" w:rsidRPr="00216E5F" w:rsidRDefault="00B66FB8" w:rsidP="00EE04AF">
            <w:pPr>
              <w:pStyle w:val="PargrafodaLista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:rsidR="00F33A9B" w:rsidRPr="00B66FB8" w:rsidRDefault="00F33A9B" w:rsidP="00B66FB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F33A9B" w:rsidRPr="00B66FB8" w:rsidRDefault="00F33A9B" w:rsidP="00F33A9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392" w:type="dxa"/>
        <w:tblLayout w:type="fixed"/>
        <w:tblLook w:val="04A0"/>
      </w:tblPr>
      <w:tblGrid>
        <w:gridCol w:w="9639"/>
      </w:tblGrid>
      <w:tr w:rsidR="00F33A9B" w:rsidRPr="00B66FB8" w:rsidTr="00EE04AF">
        <w:tc>
          <w:tcPr>
            <w:tcW w:w="9639" w:type="dxa"/>
          </w:tcPr>
          <w:p w:rsidR="00F33A9B" w:rsidRPr="00B66FB8" w:rsidRDefault="00F33A9B" w:rsidP="00EE04A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7BD" w:rsidRDefault="002167BD" w:rsidP="002167BD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b/>
                <w:sz w:val="24"/>
                <w:szCs w:val="24"/>
              </w:rPr>
              <w:t>APRESENTAÇÃO</w:t>
            </w:r>
          </w:p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O empreendimento humano na modernidade é articulado a partir de uma base </w:t>
            </w:r>
            <w:r w:rsidRPr="00B66FB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tridimensional. Mensuram-se os recursos disponíveis, capacitam-lhes convenientemente e, enfim, avaliam-lhes o potencial a ser colocado enquanto força motriz para a consecução dos objetivos e metas previstos pela organização.</w:t>
            </w:r>
          </w:p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Aí, certamente, tem importância o desenvolvimento integrado e sustentável, este, sim, o pilar básico da melhoria da qualidade de vida. Cabe, então, a interferência do Estado que se faz empreendedor e tem como foco o cidadão. Por isso, a orientação para os resultados se faz necessária, o que leva à promoção de uma gestão de pessoas voltada para a valorização e para o consequente comprometimento do agente público. Assim, cabe a este </w:t>
            </w:r>
            <w:r w:rsidR="00B66FB8" w:rsidRPr="00216E5F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>Curso de C</w:t>
            </w:r>
            <w:r w:rsidRPr="00216E5F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 xml:space="preserve">apacitação </w:t>
            </w:r>
            <w:r w:rsidR="00B66FB8" w:rsidRPr="00216E5F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t>MICROSOFT ACCESS</w:t>
            </w:r>
            <w:proofErr w:type="gramStart"/>
            <w:r w:rsidRPr="00B66F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</w:t>
            </w:r>
            <w:proofErr w:type="gramEnd"/>
            <w:r w:rsidRPr="00B66F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 </w:t>
            </w: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como a outros eventos semelhantes, buscar a capacitação e a qualificação dos agentes públicos técnico-administrativos da Universidade Federal do Acre, notadamente, aqueles que estão inseridos nas classes D e </w:t>
            </w:r>
            <w:proofErr w:type="spellStart"/>
            <w:r w:rsidRPr="00B66FB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spellEnd"/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, o que terá como resultado um melhor desempenho por parte destes e, por conseguinte, a melhoria dos serviços prestados à sociedade. Ademais, atende-se ao que preconiza a Lei 11.091, de 12 de novembro de 2005, instituidora e legitimadora do </w:t>
            </w:r>
            <w:r w:rsidRPr="00B66F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Plano de Execução do Processo de Dimensionamento, Capacitação e Avaliação dos Servidores Técnico-Administrativos, </w:t>
            </w: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>em execução, nesta Universidade, desde março de 2010.</w:t>
            </w:r>
          </w:p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É oportuno enfatizar a importância maior que deve ser dada à promoção do desenvolvimento das habilidades profissionais e humanas dos nossos servidores técnico-administrativos, priorizando a qualidade no desempenho das competências organizacionais necessárias à consecução dos objetivos estratégicos e alcance das metas do plano de desenvolvimento da Instituição. </w:t>
            </w:r>
          </w:p>
        </w:tc>
      </w:tr>
      <w:tr w:rsidR="00F33A9B" w:rsidRPr="00B66FB8" w:rsidTr="00EE04AF">
        <w:tc>
          <w:tcPr>
            <w:tcW w:w="9639" w:type="dxa"/>
          </w:tcPr>
          <w:p w:rsidR="00F33A9B" w:rsidRPr="00B66FB8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b/>
                <w:sz w:val="24"/>
                <w:szCs w:val="24"/>
              </w:rPr>
              <w:t>CONTEÚDO PROGRAMÁTICO</w:t>
            </w:r>
          </w:p>
          <w:p w:rsidR="00B66FB8" w:rsidRDefault="00B66FB8" w:rsidP="00B66FB8">
            <w:pPr>
              <w:pStyle w:val="Padro"/>
              <w:spacing w:line="100" w:lineRule="atLeast"/>
              <w:ind w:right="40"/>
              <w:jc w:val="both"/>
              <w:rPr>
                <w:rFonts w:asciiTheme="minorHAnsi" w:hAnsiTheme="minorHAnsi"/>
              </w:rPr>
            </w:pPr>
          </w:p>
          <w:p w:rsidR="002167BD" w:rsidRPr="00B66FB8" w:rsidRDefault="002167BD" w:rsidP="00B66FB8">
            <w:pPr>
              <w:pStyle w:val="Padro"/>
              <w:spacing w:line="100" w:lineRule="atLeast"/>
              <w:ind w:right="40"/>
              <w:jc w:val="both"/>
              <w:rPr>
                <w:rFonts w:asciiTheme="minorHAnsi" w:hAnsiTheme="minorHAnsi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00000A"/>
                <w:lef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c>
                <w:tcPr>
                  <w:tcW w:w="1324" w:type="dxa"/>
                  <w:vMerge w:val="restart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01</w:t>
                  </w:r>
                </w:p>
              </w:tc>
              <w:tc>
                <w:tcPr>
                  <w:tcW w:w="8274" w:type="dxa"/>
                  <w:tcBorders>
                    <w:top w:val="single" w:sz="4" w:space="0" w:color="00000A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ACCESS</w:t>
                  </w:r>
                  <w:proofErr w:type="gramStart"/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 xml:space="preserve">  </w:t>
                  </w:r>
                  <w:proofErr w:type="gramEnd"/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– CONCEITOS BÁSICOS DE BANCO DE DADOS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BASES DE DADOS E SGBD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INTERFACE GRÁFICA DO ACCESS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proofErr w:type="gramStart"/>
                  <w:r w:rsidRPr="00216E5F">
                    <w:rPr>
                      <w:rFonts w:asciiTheme="minorHAnsi" w:hAnsiTheme="minorHAnsi"/>
                      <w:color w:val="FF0000"/>
                    </w:rPr>
                    <w:t>MENU</w:t>
                  </w:r>
                  <w:proofErr w:type="gramEnd"/>
                  <w:r w:rsidRPr="00216E5F">
                    <w:rPr>
                      <w:rFonts w:asciiTheme="minorHAnsi" w:hAnsiTheme="minorHAnsi"/>
                      <w:color w:val="FF0000"/>
                    </w:rPr>
                    <w:t xml:space="preserve"> DO ACCESS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00000A"/>
                <w:lef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c>
                <w:tcPr>
                  <w:tcW w:w="1324" w:type="dxa"/>
                  <w:vMerge w:val="restart"/>
                  <w:tcBorders>
                    <w:top w:val="single" w:sz="4" w:space="0" w:color="auto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02</w:t>
                  </w:r>
                  <w:bookmarkStart w:id="0" w:name="_GoBack"/>
                  <w:bookmarkEnd w:id="0"/>
                </w:p>
              </w:tc>
              <w:tc>
                <w:tcPr>
                  <w:tcW w:w="8274" w:type="dxa"/>
                  <w:tcBorders>
                    <w:top w:val="single" w:sz="4" w:space="0" w:color="00000A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TIPOS DE DADOS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CRIAÇÃO DE UM BANCO DE DADOS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00000A"/>
                <w:lef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c>
                <w:tcPr>
                  <w:tcW w:w="1324" w:type="dxa"/>
                  <w:vMerge w:val="restart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03</w:t>
                  </w:r>
                </w:p>
              </w:tc>
              <w:tc>
                <w:tcPr>
                  <w:tcW w:w="8274" w:type="dxa"/>
                  <w:tcBorders>
                    <w:top w:val="single" w:sz="4" w:space="0" w:color="00000A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TABELAS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 xml:space="preserve">EDIÇÃO DE REGISTROS 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EXCLUSÃO E INCLUSÃO DE REGISTROS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APLICAÇÃO DE FILTROS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00000A"/>
                <w:lef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c>
                <w:tcPr>
                  <w:tcW w:w="1324" w:type="dxa"/>
                  <w:vMerge w:val="restart"/>
                  <w:tcBorders>
                    <w:top w:val="single" w:sz="4" w:space="0" w:color="auto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04</w:t>
                  </w: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RELACIONAMENTOS ENTRE TABELAS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CRIAÇÃO DE RELACIONAMENTO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/>
                      <w:color w:val="FF0000"/>
                    </w:rPr>
                    <w:t>EDIÇÃO DE RELACIONAMENTO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/>
                      <w:color w:val="FF0000"/>
                    </w:rPr>
                    <w:t>EXCLUSÃO DE RELACIONAMENTO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00000A"/>
                <w:lef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c>
                <w:tcPr>
                  <w:tcW w:w="1324" w:type="dxa"/>
                  <w:vMerge w:val="restart"/>
                  <w:tcBorders>
                    <w:top w:val="single" w:sz="4" w:space="0" w:color="auto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lastRenderedPageBreak/>
                    <w:t>Aula 05</w:t>
                  </w: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 xml:space="preserve">CHAVE PRIMÁRIA 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CHAVE EXTRANGEIRA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IMPORTAÇÃO DE DADOS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00000A"/>
                <w:lef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c>
                <w:tcPr>
                  <w:tcW w:w="1324" w:type="dxa"/>
                  <w:vMerge w:val="restart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06</w:t>
                  </w:r>
                </w:p>
              </w:tc>
              <w:tc>
                <w:tcPr>
                  <w:tcW w:w="8274" w:type="dxa"/>
                  <w:tcBorders>
                    <w:top w:val="single" w:sz="4" w:space="0" w:color="00000A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CONSULTAS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TIPOS DE CONSULTAS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CRIAÇÃO DE CONSULTA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/>
                      <w:color w:val="FF0000"/>
                    </w:rPr>
                    <w:t>EDIÇÃO DE CONSULTA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00000A"/>
                <w:lef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c>
                <w:tcPr>
                  <w:tcW w:w="1324" w:type="dxa"/>
                  <w:vMerge w:val="restart"/>
                  <w:tcBorders>
                    <w:top w:val="single" w:sz="4" w:space="0" w:color="auto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07</w:t>
                  </w:r>
                </w:p>
              </w:tc>
              <w:tc>
                <w:tcPr>
                  <w:tcW w:w="8274" w:type="dxa"/>
                  <w:tcBorders>
                    <w:top w:val="single" w:sz="4" w:space="0" w:color="00000A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FORMULÁRIOS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FERRAMENTA DE RELATÓRIO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ASSISTENTE DE RELATÓRIO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00000A"/>
                <w:lef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c>
                <w:tcPr>
                  <w:tcW w:w="1324" w:type="dxa"/>
                  <w:vMerge w:val="restart"/>
                  <w:tcBorders>
                    <w:top w:val="single" w:sz="4" w:space="0" w:color="auto"/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08</w:t>
                  </w:r>
                </w:p>
              </w:tc>
              <w:tc>
                <w:tcPr>
                  <w:tcW w:w="8274" w:type="dxa"/>
                  <w:tcBorders>
                    <w:top w:val="single" w:sz="4" w:space="0" w:color="00000A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RELATÓRIOS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FERRAMENTA DE RELATÓRIO</w:t>
                  </w:r>
                </w:p>
              </w:tc>
            </w:tr>
            <w:tr w:rsidR="00B66FB8" w:rsidRPr="00216E5F" w:rsidTr="00453B6E">
              <w:tc>
                <w:tcPr>
                  <w:tcW w:w="1324" w:type="dxa"/>
                  <w:vMerge/>
                  <w:tcBorders>
                    <w:left w:val="single" w:sz="4" w:space="0" w:color="00000A"/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/>
                      <w:color w:val="FF0000"/>
                    </w:rPr>
                  </w:pPr>
                </w:p>
              </w:tc>
              <w:tc>
                <w:tcPr>
                  <w:tcW w:w="827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ASSISTENTE DE RELATÓRIO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rPr>
                <w:trHeight w:val="329"/>
              </w:trPr>
              <w:tc>
                <w:tcPr>
                  <w:tcW w:w="1324" w:type="dxa"/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09</w:t>
                  </w:r>
                </w:p>
              </w:tc>
              <w:tc>
                <w:tcPr>
                  <w:tcW w:w="8274" w:type="dxa"/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REVISÃO DO CONTEÚDO</w:t>
                  </w:r>
                </w:p>
              </w:tc>
            </w:tr>
          </w:tbl>
          <w:p w:rsidR="00B66FB8" w:rsidRPr="00216E5F" w:rsidRDefault="00B66FB8" w:rsidP="00B66FB8">
            <w:pPr>
              <w:pStyle w:val="Padro"/>
              <w:spacing w:line="100" w:lineRule="atLeast"/>
              <w:rPr>
                <w:rFonts w:asciiTheme="minorHAnsi" w:hAnsiTheme="minorHAnsi"/>
                <w:color w:val="FF0000"/>
                <w:sz w:val="16"/>
              </w:rPr>
            </w:pP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24"/>
              <w:gridCol w:w="8274"/>
            </w:tblGrid>
            <w:tr w:rsidR="00B66FB8" w:rsidRPr="00216E5F" w:rsidTr="00453B6E">
              <w:trPr>
                <w:trHeight w:val="294"/>
              </w:trPr>
              <w:tc>
                <w:tcPr>
                  <w:tcW w:w="1324" w:type="dxa"/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jc w:val="center"/>
                    <w:rPr>
                      <w:rFonts w:asciiTheme="minorHAnsi" w:hAnsiTheme="minorHAnsi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>Aula 10</w:t>
                  </w:r>
                </w:p>
              </w:tc>
              <w:tc>
                <w:tcPr>
                  <w:tcW w:w="8274" w:type="dxa"/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B66FB8" w:rsidRPr="00216E5F" w:rsidRDefault="00B66FB8" w:rsidP="00453B6E">
                  <w:pPr>
                    <w:pStyle w:val="Padro"/>
                    <w:spacing w:after="0" w:line="100" w:lineRule="atLeast"/>
                    <w:rPr>
                      <w:rFonts w:asciiTheme="minorHAnsi" w:hAnsiTheme="minorHAnsi" w:cs="Times New Roman"/>
                      <w:color w:val="FF0000"/>
                    </w:rPr>
                  </w:pPr>
                  <w:r w:rsidRPr="00216E5F">
                    <w:rPr>
                      <w:rFonts w:asciiTheme="minorHAnsi" w:hAnsiTheme="minorHAnsi" w:cs="Times New Roman"/>
                      <w:color w:val="FF0000"/>
                    </w:rPr>
                    <w:t xml:space="preserve">AVALIAÇÃO DE CONHECIMENTOS </w:t>
                  </w:r>
                </w:p>
              </w:tc>
            </w:tr>
          </w:tbl>
          <w:p w:rsidR="00F33A9B" w:rsidRPr="00B66FB8" w:rsidRDefault="00F33A9B" w:rsidP="00B66FB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3A9B" w:rsidRPr="00B66FB8" w:rsidTr="00EE04AF">
        <w:tc>
          <w:tcPr>
            <w:tcW w:w="9639" w:type="dxa"/>
          </w:tcPr>
          <w:p w:rsidR="00F33A9B" w:rsidRPr="00B66FB8" w:rsidRDefault="00F33A9B" w:rsidP="00EE04A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7BD" w:rsidRDefault="002167BD" w:rsidP="002167BD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ind w:left="78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b/>
                <w:sz w:val="24"/>
                <w:szCs w:val="24"/>
              </w:rPr>
              <w:t>DADOS DO COORDENADOR:</w:t>
            </w:r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>- Nome:</w:t>
            </w:r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  SANDRA MARIA SOARES DA ROCHA</w:t>
            </w:r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  Fone / e-mail: 068.3901 2807     /     sandroca.rocha@ig.com.br</w:t>
            </w:r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>- Unidade acadêmica de vinculação: Pró-Reitoria de Desenvolvimento e Gestão de Pessoas / Diretoria de Desempenho e Desenvolvimento / Coordenadoria de Capacitação e Desenvolvimento.</w:t>
            </w:r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  Fone / e-mail: 068.3901 2505     /     </w:t>
            </w:r>
            <w:hyperlink r:id="rId8" w:history="1">
              <w:r w:rsidRPr="00B66FB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prodgep@ufac.br</w:t>
              </w:r>
            </w:hyperlink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- Função na </w:t>
            </w:r>
            <w:proofErr w:type="spellStart"/>
            <w:r w:rsidRPr="00B66FB8">
              <w:rPr>
                <w:rFonts w:asciiTheme="minorHAnsi" w:hAnsiTheme="minorHAnsi" w:cstheme="minorHAnsi"/>
                <w:sz w:val="24"/>
                <w:szCs w:val="24"/>
              </w:rPr>
              <w:t>Ufac</w:t>
            </w:r>
            <w:proofErr w:type="spellEnd"/>
            <w:r w:rsidRPr="00B66FB8">
              <w:rPr>
                <w:rFonts w:asciiTheme="minorHAnsi" w:hAnsiTheme="minorHAnsi" w:cstheme="minorHAnsi"/>
                <w:sz w:val="24"/>
                <w:szCs w:val="24"/>
              </w:rPr>
              <w:t>: Coordenadora de Capacitação e Desenvolvimento</w:t>
            </w:r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sz w:val="24"/>
                <w:szCs w:val="24"/>
              </w:rPr>
              <w:t xml:space="preserve">- Cargo na </w:t>
            </w:r>
            <w:proofErr w:type="spellStart"/>
            <w:r w:rsidRPr="00B66FB8">
              <w:rPr>
                <w:rFonts w:asciiTheme="minorHAnsi" w:hAnsiTheme="minorHAnsi" w:cstheme="minorHAnsi"/>
                <w:sz w:val="24"/>
                <w:szCs w:val="24"/>
              </w:rPr>
              <w:t>Ufac</w:t>
            </w:r>
            <w:proofErr w:type="spellEnd"/>
            <w:r w:rsidRPr="00B66FB8">
              <w:rPr>
                <w:rFonts w:asciiTheme="minorHAnsi" w:hAnsiTheme="minorHAnsi" w:cstheme="minorHAnsi"/>
                <w:sz w:val="24"/>
                <w:szCs w:val="24"/>
              </w:rPr>
              <w:t>: Auxiliar de Administração</w:t>
            </w:r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A9B" w:rsidRPr="00B66FB8" w:rsidTr="00EE04AF">
        <w:tc>
          <w:tcPr>
            <w:tcW w:w="9639" w:type="dxa"/>
          </w:tcPr>
          <w:p w:rsidR="002167BD" w:rsidRDefault="002167BD" w:rsidP="002167B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2167BD" w:rsidRPr="002167BD" w:rsidRDefault="002167BD" w:rsidP="002167B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3A9B" w:rsidRPr="00B66FB8" w:rsidRDefault="00F33A9B" w:rsidP="00F33A9B">
            <w:pPr>
              <w:pStyle w:val="PargrafodaLista"/>
              <w:numPr>
                <w:ilvl w:val="0"/>
                <w:numId w:val="1"/>
              </w:numPr>
              <w:ind w:left="78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6FB8">
              <w:rPr>
                <w:rFonts w:asciiTheme="minorHAnsi" w:hAnsiTheme="minorHAnsi" w:cstheme="minorHAnsi"/>
                <w:b/>
                <w:sz w:val="24"/>
                <w:szCs w:val="24"/>
              </w:rPr>
              <w:t>RESUMO DO TRABALHO A SER REALIZADO:</w:t>
            </w:r>
          </w:p>
          <w:p w:rsidR="00F33A9B" w:rsidRPr="00216E5F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Es</w:t>
            </w:r>
            <w:r w:rsidR="00B66FB8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tima-se um período de 10 (DEZ) dias úteis</w:t>
            </w:r>
            <w:proofErr w:type="gramStart"/>
            <w:r w:rsidR="00B66FB8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</w:t>
            </w:r>
            <w:proofErr w:type="gramEnd"/>
            <w:r w:rsidR="00B66FB8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 de 29 de outubro a 11 de novembro</w:t>
            </w: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-  durante os </w:t>
            </w:r>
            <w:r w:rsidR="00B66FB8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quais, pela parte da tarde, no horário das 15h00 às 18</w:t>
            </w: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h00, serão ministradas aulas específicas relativas ao conteúdo programático acima descrito. </w:t>
            </w:r>
          </w:p>
          <w:p w:rsidR="00F33A9B" w:rsidRPr="00216E5F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A frequência deverá ser equivalente a 80% da carga horária total de 60 horas. </w:t>
            </w:r>
          </w:p>
          <w:p w:rsidR="00F33A9B" w:rsidRPr="00216E5F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Serão conferidos certificados de participação e estes poderão consubstanciar futuras progressões funcionais por capacitação.</w:t>
            </w:r>
          </w:p>
          <w:p w:rsidR="00F33A9B" w:rsidRPr="00216E5F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Os processos de avaliação ficarão a cargo da ministrante do curso e, basicamente, versarão sobre o</w:t>
            </w:r>
            <w:r w:rsidR="00B66FB8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aprendizado da matéria estudada</w:t>
            </w: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. </w:t>
            </w:r>
          </w:p>
          <w:p w:rsidR="00F33A9B" w:rsidRPr="00B66FB8" w:rsidRDefault="00F33A9B" w:rsidP="00EE04AF">
            <w:pPr>
              <w:pStyle w:val="PargrafodaLista"/>
              <w:ind w:left="7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A9B" w:rsidRPr="00B66FB8" w:rsidTr="00EE04AF">
        <w:tc>
          <w:tcPr>
            <w:tcW w:w="9639" w:type="dxa"/>
          </w:tcPr>
          <w:p w:rsidR="00F33A9B" w:rsidRPr="002167BD" w:rsidRDefault="00F33A9B" w:rsidP="00EE04AF">
            <w:pPr>
              <w:pStyle w:val="PargrafodaList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3A9B" w:rsidRPr="002167BD" w:rsidRDefault="00F33A9B" w:rsidP="002167B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67BD">
              <w:rPr>
                <w:rFonts w:asciiTheme="minorHAnsi" w:hAnsiTheme="minorHAnsi" w:cstheme="minorHAnsi"/>
                <w:b/>
                <w:sz w:val="24"/>
                <w:szCs w:val="24"/>
              </w:rPr>
              <w:t>CUSTOS</w:t>
            </w:r>
          </w:p>
          <w:p w:rsidR="00F33A9B" w:rsidRPr="00216E5F" w:rsidRDefault="00F33A9B" w:rsidP="00B66FB8">
            <w:pPr>
              <w:ind w:left="36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 xml:space="preserve">               </w:t>
            </w: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Serviços: </w:t>
            </w:r>
          </w:p>
          <w:p w:rsidR="00F33A9B" w:rsidRPr="00216E5F" w:rsidRDefault="00F33A9B" w:rsidP="00EE04AF">
            <w:pPr>
              <w:ind w:left="36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           </w:t>
            </w:r>
            <w:proofErr w:type="gramStart"/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xérox</w:t>
            </w:r>
            <w:proofErr w:type="gramEnd"/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: 1000 xérox  </w:t>
            </w:r>
            <w:r w:rsidRPr="00216E5F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>x</w:t>
            </w: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0,10 =</w:t>
            </w:r>
            <w:r w:rsidR="00B66FB8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="002167BD"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R$ 100,00</w:t>
            </w: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</w:t>
            </w:r>
          </w:p>
          <w:p w:rsidR="00F33A9B" w:rsidRPr="00216E5F" w:rsidRDefault="00F33A9B" w:rsidP="00EE04AF">
            <w:pPr>
              <w:ind w:left="360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           </w:t>
            </w:r>
            <w:proofErr w:type="gramStart"/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pagamento</w:t>
            </w:r>
            <w:proofErr w:type="gramEnd"/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ao ministrante: 69,84 </w:t>
            </w:r>
            <w:r w:rsidRPr="00216E5F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 xml:space="preserve">x </w:t>
            </w:r>
            <w:r w:rsidR="005555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6</w:t>
            </w: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0 = </w:t>
            </w:r>
            <w:r w:rsidR="005555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4.180,00</w:t>
            </w:r>
          </w:p>
          <w:p w:rsidR="002167BD" w:rsidRDefault="002167BD" w:rsidP="00EE04AF">
            <w:pPr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3A9B" w:rsidRPr="00216E5F" w:rsidRDefault="00F33A9B" w:rsidP="00EE04AF">
            <w:pPr>
              <w:ind w:left="36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16E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TOTAL DOS CUSTOS: </w:t>
            </w:r>
            <w:r w:rsidRPr="00216E5F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R$ </w:t>
            </w:r>
            <w:r w:rsidR="00555539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4.180,0</w:t>
            </w:r>
            <w:r w:rsidR="002167BD" w:rsidRPr="00216E5F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0 </w:t>
            </w:r>
            <w:proofErr w:type="gramStart"/>
            <w:r w:rsidR="002167BD" w:rsidRPr="00216E5F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(dois mil cento e noventa e três reais e vinte centavos.</w:t>
            </w:r>
            <w:proofErr w:type="gramEnd"/>
          </w:p>
        </w:tc>
      </w:tr>
      <w:tr w:rsidR="00F33A9B" w:rsidRPr="00B66FB8" w:rsidTr="00EE04AF">
        <w:tc>
          <w:tcPr>
            <w:tcW w:w="9639" w:type="dxa"/>
          </w:tcPr>
          <w:p w:rsidR="00F33A9B" w:rsidRPr="00B66FB8" w:rsidRDefault="00F33A9B" w:rsidP="00EE04A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33A9B" w:rsidRPr="00B66FB8" w:rsidRDefault="00F33A9B" w:rsidP="00F33A9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33A9B" w:rsidRPr="00FC230F" w:rsidRDefault="002167BD" w:rsidP="00F33A9B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Rio Branco, Acre</w:t>
      </w:r>
      <w:r w:rsidRPr="00FC230F">
        <w:rPr>
          <w:rFonts w:asciiTheme="minorHAnsi" w:hAnsiTheme="minorHAnsi" w:cstheme="minorHAnsi"/>
          <w:color w:val="FF0000"/>
          <w:sz w:val="24"/>
          <w:szCs w:val="24"/>
        </w:rPr>
        <w:t>, 22</w:t>
      </w:r>
      <w:r w:rsidR="00F33A9B" w:rsidRPr="00FC230F">
        <w:rPr>
          <w:rFonts w:asciiTheme="minorHAnsi" w:hAnsiTheme="minorHAnsi" w:cstheme="minorHAnsi"/>
          <w:color w:val="FF0000"/>
          <w:sz w:val="24"/>
          <w:szCs w:val="24"/>
        </w:rPr>
        <w:t xml:space="preserve"> de </w:t>
      </w:r>
      <w:r w:rsidRPr="00FC230F">
        <w:rPr>
          <w:rFonts w:asciiTheme="minorHAnsi" w:hAnsiTheme="minorHAnsi" w:cstheme="minorHAnsi"/>
          <w:color w:val="FF0000"/>
          <w:sz w:val="24"/>
          <w:szCs w:val="24"/>
        </w:rPr>
        <w:t>outu</w:t>
      </w:r>
      <w:r w:rsidR="00F33A9B" w:rsidRPr="00FC230F">
        <w:rPr>
          <w:rFonts w:asciiTheme="minorHAnsi" w:hAnsiTheme="minorHAnsi" w:cstheme="minorHAnsi"/>
          <w:color w:val="FF0000"/>
          <w:sz w:val="24"/>
          <w:szCs w:val="24"/>
        </w:rPr>
        <w:t>bro de 2013.</w:t>
      </w:r>
    </w:p>
    <w:p w:rsidR="00F33A9B" w:rsidRPr="00B66FB8" w:rsidRDefault="00F33A9B" w:rsidP="00F33A9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33A9B" w:rsidRPr="00B66FB8" w:rsidRDefault="00F33A9B" w:rsidP="00F33A9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  <w:r w:rsidRPr="00B66FB8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  <w:r w:rsidRPr="00B66FB8">
        <w:rPr>
          <w:rFonts w:asciiTheme="minorHAnsi" w:hAnsiTheme="minorHAnsi" w:cstheme="minorHAnsi"/>
          <w:sz w:val="24"/>
          <w:szCs w:val="24"/>
        </w:rPr>
        <w:t>Coordenador do Projeto</w:t>
      </w: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  <w:r w:rsidRPr="00B66FB8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:rsidR="00F33A9B" w:rsidRPr="00B66FB8" w:rsidRDefault="00F33A9B" w:rsidP="00F33A9B">
      <w:pPr>
        <w:jc w:val="center"/>
        <w:rPr>
          <w:rFonts w:asciiTheme="minorHAnsi" w:hAnsiTheme="minorHAnsi" w:cstheme="minorHAnsi"/>
          <w:sz w:val="24"/>
          <w:szCs w:val="24"/>
        </w:rPr>
      </w:pPr>
      <w:r w:rsidRPr="00B66FB8">
        <w:rPr>
          <w:rFonts w:asciiTheme="minorHAnsi" w:hAnsiTheme="minorHAnsi" w:cstheme="minorHAnsi"/>
          <w:sz w:val="24"/>
          <w:szCs w:val="24"/>
        </w:rPr>
        <w:t>Diretor de Desempenho e Desenvolvimento</w:t>
      </w:r>
    </w:p>
    <w:p w:rsidR="00F33A9B" w:rsidRPr="00B66FB8" w:rsidRDefault="00F33A9B" w:rsidP="00F33A9B">
      <w:pPr>
        <w:rPr>
          <w:rFonts w:asciiTheme="minorHAnsi" w:hAnsiTheme="minorHAnsi"/>
          <w:sz w:val="24"/>
          <w:szCs w:val="24"/>
        </w:rPr>
      </w:pPr>
    </w:p>
    <w:p w:rsidR="00F33A9B" w:rsidRPr="00B66FB8" w:rsidRDefault="00F33A9B" w:rsidP="00F33A9B">
      <w:pPr>
        <w:rPr>
          <w:rFonts w:asciiTheme="minorHAnsi" w:hAnsiTheme="minorHAnsi"/>
        </w:rPr>
      </w:pPr>
    </w:p>
    <w:p w:rsidR="00723274" w:rsidRPr="00B66FB8" w:rsidRDefault="00723274">
      <w:pPr>
        <w:rPr>
          <w:rFonts w:asciiTheme="minorHAnsi" w:hAnsiTheme="minorHAnsi"/>
        </w:rPr>
      </w:pPr>
    </w:p>
    <w:sectPr w:rsidR="00723274" w:rsidRPr="00B66FB8" w:rsidSect="00134606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851" w:right="851" w:bottom="1560" w:left="851" w:header="1120" w:footer="172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EF2" w:rsidRDefault="00770EF2" w:rsidP="00464C10">
      <w:r>
        <w:separator/>
      </w:r>
    </w:p>
  </w:endnote>
  <w:endnote w:type="continuationSeparator" w:id="0">
    <w:p w:rsidR="00770EF2" w:rsidRDefault="00770EF2" w:rsidP="00464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82" w:rsidRDefault="0020388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33A9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3A9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D0582" w:rsidRDefault="00770EF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82" w:rsidRDefault="0020388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33A9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230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D0582" w:rsidRDefault="00770E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EF2" w:rsidRDefault="00770EF2" w:rsidP="00464C10">
      <w:r>
        <w:separator/>
      </w:r>
    </w:p>
  </w:footnote>
  <w:footnote w:type="continuationSeparator" w:id="0">
    <w:p w:rsidR="00770EF2" w:rsidRDefault="00770EF2" w:rsidP="00464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82" w:rsidRDefault="0020388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3A9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3A9B">
      <w:rPr>
        <w:rStyle w:val="Nmerodepgina"/>
        <w:noProof/>
      </w:rPr>
      <w:t>19</w:t>
    </w:r>
    <w:r>
      <w:rPr>
        <w:rStyle w:val="Nmerodepgina"/>
      </w:rPr>
      <w:fldChar w:fldCharType="end"/>
    </w:r>
  </w:p>
  <w:p w:rsidR="00DD0582" w:rsidRDefault="00770EF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82" w:rsidRDefault="00770EF2" w:rsidP="00E6517E">
    <w:pPr>
      <w:rPr>
        <w:rFonts w:ascii="Comic Sans MS" w:hAnsi="Comic Sans MS"/>
      </w:rPr>
    </w:pPr>
  </w:p>
  <w:p w:rsidR="00DD0582" w:rsidRDefault="00770EF2">
    <w:pPr>
      <w:jc w:val="center"/>
      <w:rPr>
        <w:rFonts w:ascii="Comic Sans MS" w:hAnsi="Comic Sans MS"/>
        <w:u w:val="single"/>
      </w:rPr>
    </w:pPr>
  </w:p>
  <w:p w:rsidR="00DD0582" w:rsidRDefault="00770EF2">
    <w:pPr>
      <w:pStyle w:val="Cabealho"/>
      <w:spacing w:before="12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17588"/>
    <w:multiLevelType w:val="hybridMultilevel"/>
    <w:tmpl w:val="B7B636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A9B"/>
    <w:rsid w:val="001372EB"/>
    <w:rsid w:val="00203881"/>
    <w:rsid w:val="002167BD"/>
    <w:rsid w:val="00216E5F"/>
    <w:rsid w:val="004552A7"/>
    <w:rsid w:val="00464C10"/>
    <w:rsid w:val="00555539"/>
    <w:rsid w:val="00723274"/>
    <w:rsid w:val="00770EF2"/>
    <w:rsid w:val="0084643B"/>
    <w:rsid w:val="009D6261"/>
    <w:rsid w:val="009F3E73"/>
    <w:rsid w:val="00AD1C81"/>
    <w:rsid w:val="00B66FB8"/>
    <w:rsid w:val="00C20DBE"/>
    <w:rsid w:val="00CA54EE"/>
    <w:rsid w:val="00D5230B"/>
    <w:rsid w:val="00F33A9B"/>
    <w:rsid w:val="00FC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33A9B"/>
  </w:style>
  <w:style w:type="paragraph" w:styleId="Cabealho">
    <w:name w:val="header"/>
    <w:basedOn w:val="Normal"/>
    <w:link w:val="CabealhoChar"/>
    <w:rsid w:val="00F33A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33A9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F3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33A9B"/>
    <w:pPr>
      <w:ind w:left="720"/>
      <w:contextualSpacing/>
    </w:pPr>
  </w:style>
  <w:style w:type="table" w:styleId="Tabelacomgrade">
    <w:name w:val="Table Grid"/>
    <w:basedOn w:val="Tabelanormal"/>
    <w:uiPriority w:val="59"/>
    <w:rsid w:val="00F33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33A9B"/>
    <w:rPr>
      <w:color w:val="0000FF" w:themeColor="hyperlink"/>
      <w:u w:val="single"/>
    </w:rPr>
  </w:style>
  <w:style w:type="paragraph" w:customStyle="1" w:styleId="Padro">
    <w:name w:val="Padrão"/>
    <w:rsid w:val="00B66FB8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gep@ufac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7</cp:revision>
  <cp:lastPrinted>2014-02-05T15:27:00Z</cp:lastPrinted>
  <dcterms:created xsi:type="dcterms:W3CDTF">2013-09-16T13:32:00Z</dcterms:created>
  <dcterms:modified xsi:type="dcterms:W3CDTF">2014-02-05T15:58:00Z</dcterms:modified>
</cp:coreProperties>
</file>